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1374" w14:textId="77777777" w:rsidR="00347FCA" w:rsidRPr="00A479FA" w:rsidRDefault="00347FCA">
      <w:pPr>
        <w:rPr>
          <w:rFonts w:cs="Tahoma"/>
          <w:sz w:val="20"/>
          <w:szCs w:val="20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1"/>
        <w:gridCol w:w="1568"/>
        <w:gridCol w:w="1200"/>
        <w:gridCol w:w="8"/>
        <w:gridCol w:w="3253"/>
        <w:gridCol w:w="8"/>
      </w:tblGrid>
      <w:tr w:rsidR="00347FCA" w:rsidRPr="00A479FA" w14:paraId="2AE7A17C" w14:textId="77777777" w:rsidTr="00FD000E">
        <w:trPr>
          <w:trHeight w:val="1071"/>
        </w:trPr>
        <w:tc>
          <w:tcPr>
            <w:tcW w:w="10373" w:type="dxa"/>
            <w:gridSpan w:val="7"/>
            <w:shd w:val="clear" w:color="auto" w:fill="FFFF99"/>
          </w:tcPr>
          <w:p w14:paraId="004D2741" w14:textId="77777777" w:rsidR="00347FCA" w:rsidRPr="00A479FA" w:rsidRDefault="00347FCA" w:rsidP="00C22127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SOUPISKA</w:t>
            </w:r>
          </w:p>
        </w:tc>
      </w:tr>
      <w:tr w:rsidR="00347FCA" w:rsidRPr="00A479FA" w14:paraId="4938B5D1" w14:textId="77777777" w:rsidTr="00FD000E">
        <w:tc>
          <w:tcPr>
            <w:tcW w:w="10373" w:type="dxa"/>
            <w:gridSpan w:val="7"/>
            <w:shd w:val="clear" w:color="auto" w:fill="FFFF99"/>
          </w:tcPr>
          <w:p w14:paraId="132AE6B8" w14:textId="44A90759" w:rsidR="00347FCA" w:rsidRPr="00D87F2E" w:rsidRDefault="001471F2" w:rsidP="003755F8">
            <w:pPr>
              <w:jc w:val="center"/>
              <w:rPr>
                <w:rFonts w:cs="Tahoma"/>
                <w:b/>
                <w:sz w:val="32"/>
                <w:szCs w:val="40"/>
              </w:rPr>
            </w:pPr>
            <w:bookmarkStart w:id="0" w:name="OLE_LINK1"/>
            <w:bookmarkStart w:id="1" w:name="OLE_LINK2"/>
            <w:r>
              <w:rPr>
                <w:rFonts w:cs="Tahoma"/>
                <w:b/>
                <w:sz w:val="32"/>
                <w:szCs w:val="40"/>
              </w:rPr>
              <w:t>3</w:t>
            </w:r>
            <w:r w:rsidR="00E96B0F">
              <w:rPr>
                <w:rFonts w:cs="Tahoma"/>
                <w:b/>
                <w:sz w:val="32"/>
                <w:szCs w:val="40"/>
              </w:rPr>
              <w:t>6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. ROČNÍK TURNAJE O 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Č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ESKOKRUMLOVSKÝ POHÁR </w:t>
            </w:r>
            <w:r w:rsidR="00604264">
              <w:rPr>
                <w:rFonts w:cs="Tahoma"/>
                <w:b/>
                <w:sz w:val="32"/>
                <w:szCs w:val="40"/>
              </w:rPr>
              <w:br/>
            </w:r>
            <w:r w:rsidR="004D7AB2">
              <w:rPr>
                <w:rFonts w:cs="Tahoma"/>
                <w:b/>
                <w:sz w:val="32"/>
                <w:szCs w:val="40"/>
              </w:rPr>
              <w:t>REGIONÁLNÍCH VÝBĚRŮ U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13</w:t>
            </w:r>
          </w:p>
          <w:p w14:paraId="6FE1EC72" w14:textId="68C00567" w:rsidR="00347FCA" w:rsidRPr="00F91469" w:rsidRDefault="00347FCA" w:rsidP="0099720F">
            <w:pPr>
              <w:jc w:val="center"/>
              <w:rPr>
                <w:rFonts w:cs="Tahoma"/>
                <w:b/>
                <w:sz w:val="32"/>
                <w:szCs w:val="40"/>
              </w:rPr>
            </w:pPr>
            <w:r w:rsidRPr="00D87F2E">
              <w:rPr>
                <w:rFonts w:cs="Tahoma"/>
                <w:b/>
                <w:sz w:val="32"/>
                <w:szCs w:val="40"/>
              </w:rPr>
              <w:t>(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0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– 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1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</w:t>
            </w:r>
            <w:r w:rsidR="004D7AB2">
              <w:rPr>
                <w:rFonts w:cs="Tahoma"/>
                <w:b/>
                <w:sz w:val="32"/>
                <w:szCs w:val="40"/>
              </w:rPr>
              <w:t>4</w:t>
            </w:r>
            <w:r w:rsidR="005C2FCA">
              <w:rPr>
                <w:rFonts w:cs="Tahoma"/>
                <w:b/>
                <w:sz w:val="32"/>
                <w:szCs w:val="40"/>
              </w:rPr>
              <w:t>. 202</w:t>
            </w:r>
            <w:r w:rsidR="00A82E80">
              <w:rPr>
                <w:rFonts w:cs="Tahoma"/>
                <w:b/>
                <w:sz w:val="32"/>
                <w:szCs w:val="40"/>
              </w:rPr>
              <w:t>4</w:t>
            </w:r>
            <w:r w:rsidRPr="00D87F2E">
              <w:rPr>
                <w:rFonts w:cs="Tahoma"/>
                <w:b/>
                <w:sz w:val="32"/>
                <w:szCs w:val="40"/>
              </w:rPr>
              <w:t>)</w:t>
            </w:r>
            <w:bookmarkEnd w:id="0"/>
            <w:bookmarkEnd w:id="1"/>
          </w:p>
        </w:tc>
      </w:tr>
      <w:tr w:rsidR="00347FCA" w:rsidRPr="00A479FA" w14:paraId="0DAE8877" w14:textId="77777777" w:rsidTr="00E37099">
        <w:trPr>
          <w:trHeight w:val="567"/>
        </w:trPr>
        <w:tc>
          <w:tcPr>
            <w:tcW w:w="2225" w:type="dxa"/>
            <w:vAlign w:val="center"/>
          </w:tcPr>
          <w:p w14:paraId="1FA3FC0D" w14:textId="7F089956" w:rsidR="00347FCA" w:rsidRPr="00A479FA" w:rsidRDefault="004F58A5" w:rsidP="00E370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Družstvo:</w:t>
            </w:r>
          </w:p>
        </w:tc>
        <w:tc>
          <w:tcPr>
            <w:tcW w:w="8148" w:type="dxa"/>
            <w:gridSpan w:val="6"/>
          </w:tcPr>
          <w:p w14:paraId="7109527D" w14:textId="04812BFA" w:rsidR="00347FCA" w:rsidRPr="00A479FA" w:rsidRDefault="00A82E80" w:rsidP="00D87F2E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Severní Morava</w:t>
            </w:r>
          </w:p>
        </w:tc>
      </w:tr>
      <w:tr w:rsidR="00347FCA" w:rsidRPr="00A479FA" w14:paraId="5AF9D143" w14:textId="77777777" w:rsidTr="00FD000E">
        <w:tc>
          <w:tcPr>
            <w:tcW w:w="7112" w:type="dxa"/>
            <w:gridSpan w:val="5"/>
            <w:shd w:val="clear" w:color="auto" w:fill="CCFFFF"/>
          </w:tcPr>
          <w:p w14:paraId="7BB5E4DD" w14:textId="77777777" w:rsidR="00347FCA" w:rsidRPr="00A479FA" w:rsidRDefault="00347FCA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0C19F5DD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347FCA" w:rsidRPr="00A479FA" w14:paraId="6A85E51A" w14:textId="77777777" w:rsidTr="001F161E">
        <w:trPr>
          <w:gridAfter w:val="1"/>
          <w:wAfter w:w="8" w:type="dxa"/>
        </w:trPr>
        <w:tc>
          <w:tcPr>
            <w:tcW w:w="2225" w:type="dxa"/>
            <w:shd w:val="clear" w:color="auto" w:fill="CCFFFF"/>
          </w:tcPr>
          <w:p w14:paraId="3CDDD719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11" w:type="dxa"/>
            <w:shd w:val="clear" w:color="auto" w:fill="CCFFFF"/>
          </w:tcPr>
          <w:p w14:paraId="2591B92B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568" w:type="dxa"/>
            <w:shd w:val="clear" w:color="auto" w:fill="CCFFFF"/>
          </w:tcPr>
          <w:p w14:paraId="62796D5A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7650184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200" w:type="dxa"/>
            <w:shd w:val="clear" w:color="auto" w:fill="CCFFFF"/>
          </w:tcPr>
          <w:p w14:paraId="28F80D68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4F270A33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27BF21F1" w14:textId="77777777" w:rsidR="00347FCA" w:rsidRPr="00835768" w:rsidRDefault="00347FCA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A82E80" w:rsidRPr="00A479FA" w14:paraId="7CE40680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2DB30C62" w14:textId="42EFF62A" w:rsidR="00A82E80" w:rsidRPr="00A82E80" w:rsidRDefault="00A82E80" w:rsidP="00A82E80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82E80">
              <w:rPr>
                <w:rFonts w:ascii="Tahoma" w:hAnsi="Tahoma" w:cs="Tahoma"/>
                <w:b/>
                <w:bCs/>
                <w:sz w:val="30"/>
                <w:szCs w:val="30"/>
              </w:rPr>
              <w:t>Borovička</w:t>
            </w:r>
          </w:p>
        </w:tc>
        <w:tc>
          <w:tcPr>
            <w:tcW w:w="2111" w:type="dxa"/>
            <w:vAlign w:val="center"/>
          </w:tcPr>
          <w:p w14:paraId="48EEE1B2" w14:textId="1E0A9A34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82E80">
              <w:rPr>
                <w:rFonts w:cs="Tahoma"/>
                <w:b/>
                <w:bCs/>
                <w:sz w:val="30"/>
                <w:szCs w:val="30"/>
              </w:rPr>
              <w:t>Šimon</w:t>
            </w:r>
          </w:p>
        </w:tc>
        <w:tc>
          <w:tcPr>
            <w:tcW w:w="1568" w:type="dxa"/>
            <w:vAlign w:val="center"/>
          </w:tcPr>
          <w:p w14:paraId="0F553831" w14:textId="4E825E8B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27.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="00A51C09">
              <w:rPr>
                <w:rFonts w:cs="Tahoma"/>
                <w:sz w:val="20"/>
                <w:szCs w:val="20"/>
              </w:rPr>
              <w:t>0</w:t>
            </w:r>
            <w:r w:rsidRPr="00A82E80">
              <w:rPr>
                <w:rFonts w:cs="Tahoma"/>
                <w:sz w:val="20"/>
                <w:szCs w:val="20"/>
              </w:rPr>
              <w:t>1.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Pr="00A82E80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53597110" w14:textId="20FFC536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7</w:t>
            </w:r>
            <w:r w:rsidR="00A51C0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95354AC" w14:textId="7BC06F81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Badmintonová Akademie Olomouc</w:t>
            </w:r>
          </w:p>
        </w:tc>
      </w:tr>
      <w:tr w:rsidR="00A82E80" w:rsidRPr="00A479FA" w14:paraId="647A46E0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2DA494C" w14:textId="4FD54194" w:rsidR="00A82E80" w:rsidRPr="00A82E80" w:rsidRDefault="00A82E80" w:rsidP="00A82E80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82E80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Ivan </w:t>
            </w:r>
          </w:p>
        </w:tc>
        <w:tc>
          <w:tcPr>
            <w:tcW w:w="2111" w:type="dxa"/>
            <w:vAlign w:val="center"/>
          </w:tcPr>
          <w:p w14:paraId="1B3AB88F" w14:textId="4AE122A0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82E80">
              <w:rPr>
                <w:rFonts w:cs="Tahoma"/>
                <w:b/>
                <w:bCs/>
                <w:sz w:val="30"/>
                <w:szCs w:val="30"/>
              </w:rPr>
              <w:t>Filip</w:t>
            </w:r>
          </w:p>
        </w:tc>
        <w:tc>
          <w:tcPr>
            <w:tcW w:w="1568" w:type="dxa"/>
            <w:vAlign w:val="center"/>
          </w:tcPr>
          <w:p w14:paraId="36C71885" w14:textId="7AE624AE" w:rsidR="00A82E80" w:rsidRPr="00A82E80" w:rsidRDefault="00A51C09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A82E80" w:rsidRPr="00A82E80">
              <w:rPr>
                <w:rFonts w:cs="Tahoma"/>
                <w:sz w:val="20"/>
                <w:szCs w:val="20"/>
              </w:rPr>
              <w:t>9.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0</w:t>
            </w:r>
            <w:r w:rsidR="00A82E80" w:rsidRPr="00A82E80">
              <w:rPr>
                <w:rFonts w:cs="Tahoma"/>
                <w:sz w:val="20"/>
                <w:szCs w:val="20"/>
              </w:rPr>
              <w:t>4.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="00A82E80" w:rsidRPr="00A82E80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0F04869A" w14:textId="14254107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10</w:t>
            </w:r>
            <w:r w:rsidR="00A51C0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3BAC8515" w14:textId="4F84D8AA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TJ Sokol Klimkovice</w:t>
            </w:r>
          </w:p>
        </w:tc>
      </w:tr>
      <w:tr w:rsidR="00A82E80" w:rsidRPr="00A479FA" w14:paraId="411E5032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1FDEDD2" w14:textId="54B70C47" w:rsidR="00A82E80" w:rsidRPr="00A82E80" w:rsidRDefault="00A82E80" w:rsidP="00A82E80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82E80">
              <w:rPr>
                <w:rFonts w:ascii="Tahoma" w:hAnsi="Tahoma" w:cs="Tahoma"/>
                <w:b/>
                <w:bCs/>
                <w:sz w:val="30"/>
                <w:szCs w:val="30"/>
              </w:rPr>
              <w:t>Šimík</w:t>
            </w:r>
          </w:p>
        </w:tc>
        <w:tc>
          <w:tcPr>
            <w:tcW w:w="2111" w:type="dxa"/>
            <w:vAlign w:val="center"/>
          </w:tcPr>
          <w:p w14:paraId="45996116" w14:textId="0B2349C7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82E80">
              <w:rPr>
                <w:rFonts w:cs="Tahoma"/>
                <w:b/>
                <w:bCs/>
                <w:sz w:val="30"/>
                <w:szCs w:val="30"/>
              </w:rPr>
              <w:t>Samuel</w:t>
            </w:r>
          </w:p>
        </w:tc>
        <w:tc>
          <w:tcPr>
            <w:tcW w:w="1568" w:type="dxa"/>
            <w:vAlign w:val="center"/>
          </w:tcPr>
          <w:p w14:paraId="282E73FE" w14:textId="6A1A1E6B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13.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="00A51C09">
              <w:rPr>
                <w:rFonts w:cs="Tahoma"/>
                <w:sz w:val="20"/>
                <w:szCs w:val="20"/>
              </w:rPr>
              <w:t>0</w:t>
            </w:r>
            <w:r w:rsidRPr="00A82E80">
              <w:rPr>
                <w:rFonts w:cs="Tahoma"/>
                <w:sz w:val="20"/>
                <w:szCs w:val="20"/>
              </w:rPr>
              <w:t>3.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Pr="00A82E80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19249970" w14:textId="743C74B1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12</w:t>
            </w:r>
            <w:r w:rsidR="00A51C0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C1F2013" w14:textId="72AB0714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TJ Orlová – Lutyně</w:t>
            </w:r>
          </w:p>
        </w:tc>
      </w:tr>
      <w:tr w:rsidR="00A82E80" w:rsidRPr="00A479FA" w14:paraId="36FAD76C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2F75918" w14:textId="3C02F291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82E80">
              <w:rPr>
                <w:rFonts w:cs="Tahoma"/>
                <w:b/>
                <w:bCs/>
                <w:sz w:val="30"/>
                <w:szCs w:val="30"/>
              </w:rPr>
              <w:t>Bezděk</w:t>
            </w:r>
          </w:p>
        </w:tc>
        <w:tc>
          <w:tcPr>
            <w:tcW w:w="2111" w:type="dxa"/>
            <w:vAlign w:val="center"/>
          </w:tcPr>
          <w:p w14:paraId="2621B9C6" w14:textId="58206975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82E80">
              <w:rPr>
                <w:rFonts w:cs="Tahoma"/>
                <w:b/>
                <w:bCs/>
                <w:sz w:val="30"/>
                <w:szCs w:val="30"/>
              </w:rPr>
              <w:t>Matouš</w:t>
            </w:r>
          </w:p>
        </w:tc>
        <w:tc>
          <w:tcPr>
            <w:tcW w:w="1568" w:type="dxa"/>
            <w:vAlign w:val="center"/>
          </w:tcPr>
          <w:p w14:paraId="76E0A26A" w14:textId="070DEEC7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14.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="00A51C09">
              <w:rPr>
                <w:rFonts w:cs="Tahoma"/>
                <w:sz w:val="20"/>
                <w:szCs w:val="20"/>
              </w:rPr>
              <w:t>0</w:t>
            </w:r>
            <w:r w:rsidRPr="00A82E80">
              <w:rPr>
                <w:rFonts w:cs="Tahoma"/>
                <w:sz w:val="20"/>
                <w:szCs w:val="20"/>
              </w:rPr>
              <w:t>2.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Pr="00A82E80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22C3B345" w14:textId="4E55B19F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22</w:t>
            </w:r>
            <w:r w:rsidR="00A51C0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48C13429" w14:textId="5A166F8C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SK Badminton Přerov</w:t>
            </w:r>
          </w:p>
        </w:tc>
      </w:tr>
      <w:tr w:rsidR="001F161E" w:rsidRPr="00A479FA" w14:paraId="64FA9548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0270B7F" w14:textId="48268868" w:rsidR="001F161E" w:rsidRPr="00A82E80" w:rsidRDefault="001F161E" w:rsidP="00A82E80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04F0E8FF" w14:textId="23E94C72" w:rsidR="001F161E" w:rsidRPr="00A82E80" w:rsidRDefault="001F161E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9273AA8" w14:textId="05C64F9F" w:rsidR="001F161E" w:rsidRPr="00A82E80" w:rsidRDefault="001F161E" w:rsidP="001F161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1020576" w14:textId="20BCCB0C" w:rsidR="001F161E" w:rsidRPr="00A82E80" w:rsidRDefault="001F161E" w:rsidP="001F161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598762E" w14:textId="6CDE219F" w:rsidR="001F161E" w:rsidRPr="00A82E80" w:rsidRDefault="001F161E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A82E80" w:rsidRPr="00A479FA" w14:paraId="35E8D2DA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7C3DCB70" w14:textId="14B348AB" w:rsidR="00A82E80" w:rsidRPr="00A82E80" w:rsidRDefault="00A82E80" w:rsidP="00A82E80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82E80">
              <w:rPr>
                <w:rFonts w:ascii="Tahoma" w:hAnsi="Tahoma" w:cs="Tahoma"/>
                <w:b/>
                <w:bCs/>
                <w:sz w:val="30"/>
                <w:szCs w:val="30"/>
              </w:rPr>
              <w:t>Sikorová</w:t>
            </w:r>
          </w:p>
        </w:tc>
        <w:tc>
          <w:tcPr>
            <w:tcW w:w="2111" w:type="dxa"/>
            <w:vAlign w:val="center"/>
          </w:tcPr>
          <w:p w14:paraId="69B2712F" w14:textId="02BB7517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82E80">
              <w:rPr>
                <w:rFonts w:cs="Tahoma"/>
                <w:b/>
                <w:bCs/>
                <w:sz w:val="30"/>
                <w:szCs w:val="30"/>
              </w:rPr>
              <w:t>Thea</w:t>
            </w:r>
          </w:p>
        </w:tc>
        <w:tc>
          <w:tcPr>
            <w:tcW w:w="1568" w:type="dxa"/>
            <w:vAlign w:val="center"/>
          </w:tcPr>
          <w:p w14:paraId="7DAD0EAF" w14:textId="2E59A23B" w:rsidR="00A82E80" w:rsidRPr="00A82E80" w:rsidRDefault="00A51C09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A82E80" w:rsidRPr="00A82E80">
              <w:rPr>
                <w:rFonts w:cs="Tahoma"/>
                <w:sz w:val="20"/>
                <w:szCs w:val="20"/>
              </w:rPr>
              <w:t>8.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0</w:t>
            </w:r>
            <w:r w:rsidR="00A82E80" w:rsidRPr="00A82E80">
              <w:rPr>
                <w:rFonts w:cs="Tahoma"/>
                <w:sz w:val="20"/>
                <w:szCs w:val="20"/>
              </w:rPr>
              <w:t>1.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="00A82E80" w:rsidRPr="00A82E80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73193E04" w14:textId="488BFC40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4</w:t>
            </w:r>
            <w:r w:rsidR="00A51C0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A6D15C4" w14:textId="237CE3BC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TJ Orlová – Lutyně</w:t>
            </w:r>
          </w:p>
        </w:tc>
      </w:tr>
      <w:tr w:rsidR="00A82E80" w:rsidRPr="00A479FA" w14:paraId="04A8347F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FEDB615" w14:textId="4EE02140" w:rsidR="00A82E80" w:rsidRPr="00A82E80" w:rsidRDefault="00A82E80" w:rsidP="00A82E80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A82E80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Koláčková </w:t>
            </w:r>
          </w:p>
        </w:tc>
        <w:tc>
          <w:tcPr>
            <w:tcW w:w="2111" w:type="dxa"/>
            <w:vAlign w:val="center"/>
          </w:tcPr>
          <w:p w14:paraId="1D6F2902" w14:textId="4C5FB982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82E80">
              <w:rPr>
                <w:rFonts w:cs="Tahoma"/>
                <w:b/>
                <w:bCs/>
                <w:sz w:val="30"/>
                <w:szCs w:val="30"/>
              </w:rPr>
              <w:t>Bára</w:t>
            </w:r>
          </w:p>
        </w:tc>
        <w:tc>
          <w:tcPr>
            <w:tcW w:w="1568" w:type="dxa"/>
            <w:vAlign w:val="center"/>
          </w:tcPr>
          <w:p w14:paraId="4C850259" w14:textId="3FB17E29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12.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="00A51C09">
              <w:rPr>
                <w:rFonts w:cs="Tahoma"/>
                <w:sz w:val="20"/>
                <w:szCs w:val="20"/>
              </w:rPr>
              <w:t>0</w:t>
            </w:r>
            <w:r w:rsidRPr="00A82E80">
              <w:rPr>
                <w:rFonts w:cs="Tahoma"/>
                <w:sz w:val="20"/>
                <w:szCs w:val="20"/>
              </w:rPr>
              <w:t>3.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Pr="00A82E80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25B7FB42" w14:textId="3D58F4C6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7</w:t>
            </w:r>
            <w:r w:rsidR="00A51C0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1E2ECE2C" w14:textId="6122676A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TJ Orlová – Lutyně</w:t>
            </w:r>
          </w:p>
        </w:tc>
      </w:tr>
      <w:tr w:rsidR="00A82E80" w:rsidRPr="00A479FA" w14:paraId="4452D400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3F29CB1" w14:textId="275A5049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82E80">
              <w:rPr>
                <w:rFonts w:cs="Tahoma"/>
                <w:b/>
                <w:bCs/>
                <w:sz w:val="30"/>
                <w:szCs w:val="30"/>
              </w:rPr>
              <w:t>Lišková</w:t>
            </w:r>
          </w:p>
        </w:tc>
        <w:tc>
          <w:tcPr>
            <w:tcW w:w="2111" w:type="dxa"/>
            <w:vAlign w:val="center"/>
          </w:tcPr>
          <w:p w14:paraId="4D7200C0" w14:textId="2B0CE6BA" w:rsidR="00BA474F" w:rsidRPr="00A82E80" w:rsidRDefault="00BA474F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Alžběta</w:t>
            </w:r>
          </w:p>
        </w:tc>
        <w:tc>
          <w:tcPr>
            <w:tcW w:w="1568" w:type="dxa"/>
            <w:vAlign w:val="center"/>
          </w:tcPr>
          <w:p w14:paraId="2993A669" w14:textId="512531F8" w:rsidR="00A82E80" w:rsidRPr="00A82E80" w:rsidRDefault="00A51C09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A82E80" w:rsidRPr="00A82E80">
              <w:rPr>
                <w:rFonts w:cs="Tahoma"/>
                <w:sz w:val="20"/>
                <w:szCs w:val="20"/>
              </w:rPr>
              <w:t>2.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0</w:t>
            </w:r>
            <w:r w:rsidR="00A82E80" w:rsidRPr="00A82E80">
              <w:rPr>
                <w:rFonts w:cs="Tahoma"/>
                <w:sz w:val="20"/>
                <w:szCs w:val="20"/>
              </w:rPr>
              <w:t>2.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="00A82E80" w:rsidRPr="00A82E80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2063C9C3" w14:textId="18B31B63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16</w:t>
            </w:r>
            <w:r w:rsidR="00A51C0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F3FF97C" w14:textId="382B2B7D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Badmintonová Akademie Olomouc</w:t>
            </w:r>
          </w:p>
        </w:tc>
      </w:tr>
      <w:tr w:rsidR="00A82E80" w:rsidRPr="00A479FA" w14:paraId="0CD398D2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89BE88E" w14:textId="6B303958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proofErr w:type="spellStart"/>
            <w:r w:rsidRPr="00A82E80">
              <w:rPr>
                <w:rFonts w:cs="Tahoma"/>
                <w:b/>
                <w:bCs/>
                <w:sz w:val="30"/>
                <w:szCs w:val="30"/>
              </w:rPr>
              <w:t>Guziurová</w:t>
            </w:r>
            <w:proofErr w:type="spellEnd"/>
          </w:p>
        </w:tc>
        <w:tc>
          <w:tcPr>
            <w:tcW w:w="2111" w:type="dxa"/>
            <w:vAlign w:val="center"/>
          </w:tcPr>
          <w:p w14:paraId="50356048" w14:textId="3414C421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A82E80">
              <w:rPr>
                <w:rFonts w:cs="Tahoma"/>
                <w:b/>
                <w:bCs/>
                <w:sz w:val="30"/>
                <w:szCs w:val="30"/>
              </w:rPr>
              <w:t>Renáta</w:t>
            </w:r>
          </w:p>
        </w:tc>
        <w:tc>
          <w:tcPr>
            <w:tcW w:w="1568" w:type="dxa"/>
            <w:vAlign w:val="center"/>
          </w:tcPr>
          <w:p w14:paraId="2ABB9C0D" w14:textId="6B553ADB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11.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Pr="00A82E80">
              <w:rPr>
                <w:rFonts w:cs="Tahoma"/>
                <w:sz w:val="20"/>
                <w:szCs w:val="20"/>
              </w:rPr>
              <w:t>10.</w:t>
            </w:r>
            <w:r w:rsidR="00B15E0E">
              <w:rPr>
                <w:rFonts w:cs="Tahoma"/>
                <w:sz w:val="20"/>
                <w:szCs w:val="20"/>
              </w:rPr>
              <w:t xml:space="preserve"> </w:t>
            </w:r>
            <w:r w:rsidRPr="00A82E80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7A5E55CB" w14:textId="2A2E5512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19</w:t>
            </w:r>
            <w:r w:rsidR="00A51C0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100E39FF" w14:textId="26DD9619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82E80">
              <w:rPr>
                <w:rFonts w:cs="Tahoma"/>
                <w:sz w:val="20"/>
                <w:szCs w:val="20"/>
              </w:rPr>
              <w:t>TJ Orlová – Lutyně</w:t>
            </w:r>
          </w:p>
        </w:tc>
      </w:tr>
      <w:tr w:rsidR="00C21C99" w:rsidRPr="00A479FA" w14:paraId="4107151A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</w:tcPr>
          <w:p w14:paraId="2C9A7812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3CFD24D4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567AAE22" w14:textId="77777777" w:rsidR="00C21C99" w:rsidRPr="00A479FA" w:rsidRDefault="00C21C99" w:rsidP="00C21C9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773561" w14:textId="77777777" w:rsidR="00C21C99" w:rsidRPr="00A479FA" w:rsidRDefault="00C21C99" w:rsidP="00C21C9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67479AB6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05CE3F88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</w:tcPr>
          <w:p w14:paraId="47C1703E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62FBE6A5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74CC25E6" w14:textId="77777777" w:rsidR="00C21C99" w:rsidRPr="00A479FA" w:rsidRDefault="00C21C99" w:rsidP="00C21C9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6D6E037" w14:textId="4918A721" w:rsidR="00C21C99" w:rsidRPr="00A51C09" w:rsidRDefault="00A82E80" w:rsidP="00237868">
            <w:pPr>
              <w:spacing w:line="400" w:lineRule="exact"/>
              <w:jc w:val="center"/>
              <w:rPr>
                <w:rFonts w:cs="Tahoma"/>
                <w:b/>
                <w:sz w:val="30"/>
                <w:szCs w:val="30"/>
              </w:rPr>
            </w:pPr>
            <w:r w:rsidRPr="00A51C09">
              <w:rPr>
                <w:rFonts w:cs="Tahoma"/>
                <w:b/>
                <w:sz w:val="30"/>
                <w:szCs w:val="30"/>
              </w:rPr>
              <w:t>56</w:t>
            </w:r>
          </w:p>
        </w:tc>
        <w:tc>
          <w:tcPr>
            <w:tcW w:w="3261" w:type="dxa"/>
            <w:gridSpan w:val="2"/>
          </w:tcPr>
          <w:p w14:paraId="0C647AF8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4680A2A" w14:textId="77777777" w:rsidR="00347FCA" w:rsidRDefault="00347FCA" w:rsidP="0092099E">
      <w:pPr>
        <w:rPr>
          <w:rFonts w:cs="Tahoma"/>
          <w:sz w:val="20"/>
          <w:szCs w:val="20"/>
        </w:rPr>
      </w:pPr>
    </w:p>
    <w:p w14:paraId="365ACB38" w14:textId="77777777" w:rsidR="00E36411" w:rsidRDefault="00E36411" w:rsidP="0092099E">
      <w:pPr>
        <w:rPr>
          <w:rFonts w:cs="Tahoma"/>
          <w:sz w:val="20"/>
          <w:szCs w:val="20"/>
        </w:rPr>
      </w:pPr>
    </w:p>
    <w:p w14:paraId="617E3E71" w14:textId="64A9EDBD" w:rsidR="0099720F" w:rsidRDefault="0099720F" w:rsidP="0099720F">
      <w:pPr>
        <w:rPr>
          <w:rFonts w:cs="Tahoma"/>
          <w:sz w:val="20"/>
          <w:szCs w:val="20"/>
        </w:rPr>
      </w:pPr>
    </w:p>
    <w:p w14:paraId="59575390" w14:textId="77777777" w:rsidR="000F60A8" w:rsidRPr="00A479FA" w:rsidRDefault="000F60A8" w:rsidP="000F60A8">
      <w:pPr>
        <w:rPr>
          <w:rFonts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2D8F14" wp14:editId="1CD6994E">
            <wp:simplePos x="0" y="0"/>
            <wp:positionH relativeFrom="column">
              <wp:posOffset>5624830</wp:posOffset>
            </wp:positionH>
            <wp:positionV relativeFrom="paragraph">
              <wp:posOffset>358140</wp:posOffset>
            </wp:positionV>
            <wp:extent cx="819150" cy="333375"/>
            <wp:effectExtent l="0" t="0" r="0" b="9525"/>
            <wp:wrapNone/>
            <wp:docPr id="106788" name="obrázek 50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8" name="obrázek 50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C41129" wp14:editId="4FD34B34">
            <wp:simplePos x="0" y="0"/>
            <wp:positionH relativeFrom="margin">
              <wp:posOffset>3860800</wp:posOffset>
            </wp:positionH>
            <wp:positionV relativeFrom="paragraph">
              <wp:posOffset>372745</wp:posOffset>
            </wp:positionV>
            <wp:extent cx="1152525" cy="304800"/>
            <wp:effectExtent l="0" t="0" r="9525" b="0"/>
            <wp:wrapNone/>
            <wp:docPr id="10678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" name="Obrázek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F8E6B9" wp14:editId="22B8496F">
            <wp:simplePos x="0" y="0"/>
            <wp:positionH relativeFrom="column">
              <wp:posOffset>1310005</wp:posOffset>
            </wp:positionH>
            <wp:positionV relativeFrom="paragraph">
              <wp:posOffset>260350</wp:posOffset>
            </wp:positionV>
            <wp:extent cx="1034892" cy="504825"/>
            <wp:effectExtent l="0" t="0" r="0" b="0"/>
            <wp:wrapNone/>
            <wp:docPr id="1067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6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9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E5F57A" wp14:editId="1B070E1B">
            <wp:simplePos x="0" y="0"/>
            <wp:positionH relativeFrom="column">
              <wp:posOffset>2376170</wp:posOffset>
            </wp:positionH>
            <wp:positionV relativeFrom="paragraph">
              <wp:posOffset>1793875</wp:posOffset>
            </wp:positionV>
            <wp:extent cx="1971675" cy="901936"/>
            <wp:effectExtent l="0" t="0" r="0" b="0"/>
            <wp:wrapNone/>
            <wp:docPr id="106785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" name="Obrázek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8B4F1E7" wp14:editId="50B131CA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976615" cy="433415"/>
            <wp:effectExtent l="0" t="0" r="0" b="5080"/>
            <wp:wrapNone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15" cy="43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8CFEA6D" wp14:editId="1B611B7C">
            <wp:simplePos x="0" y="0"/>
            <wp:positionH relativeFrom="column">
              <wp:posOffset>3924935</wp:posOffset>
            </wp:positionH>
            <wp:positionV relativeFrom="paragraph">
              <wp:posOffset>1215390</wp:posOffset>
            </wp:positionV>
            <wp:extent cx="1438275" cy="371475"/>
            <wp:effectExtent l="0" t="0" r="9525" b="9525"/>
            <wp:wrapNone/>
            <wp:docPr id="106790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7682D40" wp14:editId="729CDBD8">
            <wp:simplePos x="0" y="0"/>
            <wp:positionH relativeFrom="column">
              <wp:posOffset>1276350</wp:posOffset>
            </wp:positionH>
            <wp:positionV relativeFrom="paragraph">
              <wp:posOffset>1161415</wp:posOffset>
            </wp:positionV>
            <wp:extent cx="1438275" cy="371475"/>
            <wp:effectExtent l="0" t="0" r="9525" b="9525"/>
            <wp:wrapNone/>
            <wp:docPr id="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C4246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06AAE762" wp14:editId="657B3C18">
            <wp:simplePos x="0" y="0"/>
            <wp:positionH relativeFrom="margin">
              <wp:posOffset>2762250</wp:posOffset>
            </wp:positionH>
            <wp:positionV relativeFrom="paragraph">
              <wp:posOffset>266065</wp:posOffset>
            </wp:positionV>
            <wp:extent cx="539750" cy="443230"/>
            <wp:effectExtent l="0" t="0" r="0" b="0"/>
            <wp:wrapNone/>
            <wp:docPr id="14" name="obrázek 102" descr="Prosport-we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2" descr="Prosport-web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32F4A4" w14:textId="0C3E9E9B" w:rsidR="00E36411" w:rsidRPr="00A479FA" w:rsidRDefault="00E36411" w:rsidP="0092099E">
      <w:pPr>
        <w:rPr>
          <w:rFonts w:cs="Tahoma"/>
          <w:sz w:val="20"/>
          <w:szCs w:val="20"/>
        </w:rPr>
      </w:pPr>
    </w:p>
    <w:sectPr w:rsidR="00E36411" w:rsidRPr="00A479FA" w:rsidSect="003D7624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C"/>
    <w:rsid w:val="000030A9"/>
    <w:rsid w:val="000131BA"/>
    <w:rsid w:val="00013416"/>
    <w:rsid w:val="00026872"/>
    <w:rsid w:val="00033BE8"/>
    <w:rsid w:val="0004687E"/>
    <w:rsid w:val="000550CC"/>
    <w:rsid w:val="00062078"/>
    <w:rsid w:val="00062D36"/>
    <w:rsid w:val="000704CA"/>
    <w:rsid w:val="000732B2"/>
    <w:rsid w:val="00080880"/>
    <w:rsid w:val="0008122D"/>
    <w:rsid w:val="000B3C7E"/>
    <w:rsid w:val="000D597C"/>
    <w:rsid w:val="000F60A8"/>
    <w:rsid w:val="001313DF"/>
    <w:rsid w:val="001440A8"/>
    <w:rsid w:val="001471F2"/>
    <w:rsid w:val="001737C2"/>
    <w:rsid w:val="001A1962"/>
    <w:rsid w:val="001A4ECF"/>
    <w:rsid w:val="001B61CD"/>
    <w:rsid w:val="001E07FB"/>
    <w:rsid w:val="001E4CB3"/>
    <w:rsid w:val="001F161E"/>
    <w:rsid w:val="001F1AD1"/>
    <w:rsid w:val="00201810"/>
    <w:rsid w:val="00214BB3"/>
    <w:rsid w:val="00230D94"/>
    <w:rsid w:val="00234A7C"/>
    <w:rsid w:val="00237868"/>
    <w:rsid w:val="00257564"/>
    <w:rsid w:val="00261D83"/>
    <w:rsid w:val="00280647"/>
    <w:rsid w:val="00294736"/>
    <w:rsid w:val="00296EB0"/>
    <w:rsid w:val="002C3C54"/>
    <w:rsid w:val="002D5795"/>
    <w:rsid w:val="002D7B45"/>
    <w:rsid w:val="002E290E"/>
    <w:rsid w:val="00301A1C"/>
    <w:rsid w:val="003028D6"/>
    <w:rsid w:val="00306B72"/>
    <w:rsid w:val="00306DB1"/>
    <w:rsid w:val="00311DA6"/>
    <w:rsid w:val="003123E9"/>
    <w:rsid w:val="00345865"/>
    <w:rsid w:val="00345967"/>
    <w:rsid w:val="00347FCA"/>
    <w:rsid w:val="00350109"/>
    <w:rsid w:val="00352FF2"/>
    <w:rsid w:val="003556A6"/>
    <w:rsid w:val="003633D3"/>
    <w:rsid w:val="0037518F"/>
    <w:rsid w:val="003755F8"/>
    <w:rsid w:val="00385BD3"/>
    <w:rsid w:val="00397852"/>
    <w:rsid w:val="003A31A5"/>
    <w:rsid w:val="003B7691"/>
    <w:rsid w:val="003D5125"/>
    <w:rsid w:val="003D63C6"/>
    <w:rsid w:val="003D7624"/>
    <w:rsid w:val="003F5A6E"/>
    <w:rsid w:val="00406F93"/>
    <w:rsid w:val="004112C8"/>
    <w:rsid w:val="00412B86"/>
    <w:rsid w:val="004257F8"/>
    <w:rsid w:val="0044792B"/>
    <w:rsid w:val="00472DD9"/>
    <w:rsid w:val="00480011"/>
    <w:rsid w:val="00483F84"/>
    <w:rsid w:val="00493892"/>
    <w:rsid w:val="004A1437"/>
    <w:rsid w:val="004B31D0"/>
    <w:rsid w:val="004B357D"/>
    <w:rsid w:val="004B7C34"/>
    <w:rsid w:val="004C6328"/>
    <w:rsid w:val="004D3198"/>
    <w:rsid w:val="004D34E2"/>
    <w:rsid w:val="004D3D29"/>
    <w:rsid w:val="004D76A0"/>
    <w:rsid w:val="004D7AB2"/>
    <w:rsid w:val="004F4757"/>
    <w:rsid w:val="004F58A5"/>
    <w:rsid w:val="004F7D11"/>
    <w:rsid w:val="00501565"/>
    <w:rsid w:val="00534797"/>
    <w:rsid w:val="00566DDA"/>
    <w:rsid w:val="005671C9"/>
    <w:rsid w:val="0059012D"/>
    <w:rsid w:val="005920A6"/>
    <w:rsid w:val="0059222C"/>
    <w:rsid w:val="005A6E02"/>
    <w:rsid w:val="005B4742"/>
    <w:rsid w:val="005C2FCA"/>
    <w:rsid w:val="005D43AC"/>
    <w:rsid w:val="005D5F67"/>
    <w:rsid w:val="005E373B"/>
    <w:rsid w:val="00601F78"/>
    <w:rsid w:val="00604264"/>
    <w:rsid w:val="0060582A"/>
    <w:rsid w:val="006070D5"/>
    <w:rsid w:val="00623F23"/>
    <w:rsid w:val="00626EE0"/>
    <w:rsid w:val="00637579"/>
    <w:rsid w:val="006439C1"/>
    <w:rsid w:val="006820F2"/>
    <w:rsid w:val="0068314A"/>
    <w:rsid w:val="006905D6"/>
    <w:rsid w:val="006B4DBA"/>
    <w:rsid w:val="006D0B04"/>
    <w:rsid w:val="006F0BB0"/>
    <w:rsid w:val="00725A18"/>
    <w:rsid w:val="00726E71"/>
    <w:rsid w:val="007578DE"/>
    <w:rsid w:val="007644B9"/>
    <w:rsid w:val="00772723"/>
    <w:rsid w:val="00776652"/>
    <w:rsid w:val="007935D8"/>
    <w:rsid w:val="007C2449"/>
    <w:rsid w:val="007E0737"/>
    <w:rsid w:val="007E3A38"/>
    <w:rsid w:val="007F3C26"/>
    <w:rsid w:val="00835768"/>
    <w:rsid w:val="00866F22"/>
    <w:rsid w:val="008708CB"/>
    <w:rsid w:val="00873EC9"/>
    <w:rsid w:val="008932B9"/>
    <w:rsid w:val="008A24BB"/>
    <w:rsid w:val="008A26AB"/>
    <w:rsid w:val="008D31EB"/>
    <w:rsid w:val="008E03BB"/>
    <w:rsid w:val="008E0531"/>
    <w:rsid w:val="008E38D5"/>
    <w:rsid w:val="00901AD6"/>
    <w:rsid w:val="00902771"/>
    <w:rsid w:val="009133D4"/>
    <w:rsid w:val="0092099E"/>
    <w:rsid w:val="009464F3"/>
    <w:rsid w:val="00971F23"/>
    <w:rsid w:val="0097350A"/>
    <w:rsid w:val="00977F98"/>
    <w:rsid w:val="009926B0"/>
    <w:rsid w:val="00995910"/>
    <w:rsid w:val="0099720F"/>
    <w:rsid w:val="009A6D23"/>
    <w:rsid w:val="009B1326"/>
    <w:rsid w:val="009B47CA"/>
    <w:rsid w:val="009B4C0B"/>
    <w:rsid w:val="009B70B9"/>
    <w:rsid w:val="009C7AB0"/>
    <w:rsid w:val="00A23672"/>
    <w:rsid w:val="00A33B72"/>
    <w:rsid w:val="00A43844"/>
    <w:rsid w:val="00A479FA"/>
    <w:rsid w:val="00A5016C"/>
    <w:rsid w:val="00A51C09"/>
    <w:rsid w:val="00A53935"/>
    <w:rsid w:val="00A635F4"/>
    <w:rsid w:val="00A6459C"/>
    <w:rsid w:val="00A648DA"/>
    <w:rsid w:val="00A77DF1"/>
    <w:rsid w:val="00A82E80"/>
    <w:rsid w:val="00A92D02"/>
    <w:rsid w:val="00A936D2"/>
    <w:rsid w:val="00A97407"/>
    <w:rsid w:val="00AA56EB"/>
    <w:rsid w:val="00AD40F5"/>
    <w:rsid w:val="00AD7F12"/>
    <w:rsid w:val="00AE283D"/>
    <w:rsid w:val="00B15E0E"/>
    <w:rsid w:val="00B36E90"/>
    <w:rsid w:val="00B669DB"/>
    <w:rsid w:val="00B70CB5"/>
    <w:rsid w:val="00B73AC0"/>
    <w:rsid w:val="00B92AE0"/>
    <w:rsid w:val="00B93CBF"/>
    <w:rsid w:val="00BA378C"/>
    <w:rsid w:val="00BA474F"/>
    <w:rsid w:val="00BB4DB0"/>
    <w:rsid w:val="00BD3080"/>
    <w:rsid w:val="00C21C99"/>
    <w:rsid w:val="00C22127"/>
    <w:rsid w:val="00C268D9"/>
    <w:rsid w:val="00C3163C"/>
    <w:rsid w:val="00C43AA9"/>
    <w:rsid w:val="00C7344E"/>
    <w:rsid w:val="00C82F5D"/>
    <w:rsid w:val="00C86FBE"/>
    <w:rsid w:val="00C939C7"/>
    <w:rsid w:val="00C95315"/>
    <w:rsid w:val="00CA2319"/>
    <w:rsid w:val="00CB0ED3"/>
    <w:rsid w:val="00CE256A"/>
    <w:rsid w:val="00CF4C06"/>
    <w:rsid w:val="00D10934"/>
    <w:rsid w:val="00D22E4D"/>
    <w:rsid w:val="00D27603"/>
    <w:rsid w:val="00D774D4"/>
    <w:rsid w:val="00D87F2E"/>
    <w:rsid w:val="00D92656"/>
    <w:rsid w:val="00DB54D9"/>
    <w:rsid w:val="00DC78A9"/>
    <w:rsid w:val="00DD0F19"/>
    <w:rsid w:val="00DE0F41"/>
    <w:rsid w:val="00DE3622"/>
    <w:rsid w:val="00DF5E6B"/>
    <w:rsid w:val="00DF7E62"/>
    <w:rsid w:val="00E01FA7"/>
    <w:rsid w:val="00E16433"/>
    <w:rsid w:val="00E36411"/>
    <w:rsid w:val="00E37099"/>
    <w:rsid w:val="00E54EFE"/>
    <w:rsid w:val="00E905DB"/>
    <w:rsid w:val="00E96B0F"/>
    <w:rsid w:val="00EA4664"/>
    <w:rsid w:val="00EB1E91"/>
    <w:rsid w:val="00EB5C15"/>
    <w:rsid w:val="00EC7EFC"/>
    <w:rsid w:val="00ED1BE7"/>
    <w:rsid w:val="00ED3507"/>
    <w:rsid w:val="00ED6416"/>
    <w:rsid w:val="00EE2E97"/>
    <w:rsid w:val="00F02696"/>
    <w:rsid w:val="00F03536"/>
    <w:rsid w:val="00F05C32"/>
    <w:rsid w:val="00F078D3"/>
    <w:rsid w:val="00F158BA"/>
    <w:rsid w:val="00F71710"/>
    <w:rsid w:val="00F77042"/>
    <w:rsid w:val="00F80381"/>
    <w:rsid w:val="00F807E7"/>
    <w:rsid w:val="00F85698"/>
    <w:rsid w:val="00F91469"/>
    <w:rsid w:val="00F935C8"/>
    <w:rsid w:val="00FA53F2"/>
    <w:rsid w:val="00FC03F5"/>
    <w:rsid w:val="00FD000E"/>
    <w:rsid w:val="00FD6EF3"/>
    <w:rsid w:val="00FE2FFA"/>
    <w:rsid w:val="00FE43ED"/>
    <w:rsid w:val="00FF04EB"/>
    <w:rsid w:val="00FF5808"/>
    <w:rsid w:val="00FF59F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E23D"/>
  <w15:docId w15:val="{6FBA729E-618C-4AA4-8CE5-C06CBD7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F22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F7E62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uiPriority w:val="99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uiPriority w:val="99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uiPriority w:val="99"/>
    <w:rsid w:val="00DE3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53F2"/>
    <w:rPr>
      <w:rFonts w:cs="Times New Roman"/>
      <w:sz w:val="2"/>
    </w:rPr>
  </w:style>
  <w:style w:type="character" w:customStyle="1" w:styleId="mw-headline">
    <w:name w:val="mw-headline"/>
    <w:basedOn w:val="Standardnpsmoodstavce"/>
    <w:uiPriority w:val="99"/>
    <w:rsid w:val="0059222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B70B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2378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3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7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6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30E2-F4BF-41B3-A346-DF5079E6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rvu13-2014_soupiska_jc</vt:lpstr>
    </vt:vector>
  </TitlesOfParts>
  <Company>MARS s.r.o.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rvu13-2014_soupiska_jc</dc:title>
  <dc:subject>Badminton</dc:subject>
  <dc:creator>Karel Kotyza</dc:creator>
  <dc:description>Sestava SKB Český Krumlov na Turnaj o Českokrumlovský pohár regionálních výběrů U13 (24. – 25. 5. 2014)</dc:description>
  <cp:lastModifiedBy>Jaromír Janáček</cp:lastModifiedBy>
  <cp:revision>4</cp:revision>
  <cp:lastPrinted>2024-04-16T20:10:00Z</cp:lastPrinted>
  <dcterms:created xsi:type="dcterms:W3CDTF">2024-04-16T15:06:00Z</dcterms:created>
  <dcterms:modified xsi:type="dcterms:W3CDTF">2024-04-19T12:59:00Z</dcterms:modified>
</cp:coreProperties>
</file>