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3BB2" w14:textId="77777777" w:rsidR="00483467" w:rsidRDefault="00483467">
      <w:pPr>
        <w:pStyle w:val="Nzev"/>
        <w:spacing w:line="276" w:lineRule="auto"/>
        <w:rPr>
          <w:b/>
          <w:bCs/>
        </w:rPr>
      </w:pPr>
    </w:p>
    <w:p w14:paraId="0330E04A" w14:textId="5FF7267B" w:rsidR="008F719C" w:rsidRPr="00483467" w:rsidRDefault="001C0658" w:rsidP="00B777C3">
      <w:pPr>
        <w:pStyle w:val="Nzev"/>
        <w:spacing w:line="276" w:lineRule="auto"/>
        <w:rPr>
          <w:b/>
          <w:bCs/>
        </w:rPr>
      </w:pPr>
      <w:r w:rsidRPr="001C0658">
        <w:rPr>
          <w:b/>
          <w:bCs/>
        </w:rPr>
        <w:t xml:space="preserve">Propozice na </w:t>
      </w:r>
      <w:r w:rsidR="005107F5">
        <w:rPr>
          <w:b/>
          <w:bCs/>
        </w:rPr>
        <w:t>Mistrovství České republiky</w:t>
      </w:r>
      <w:r w:rsidR="0097461E">
        <w:rPr>
          <w:b/>
          <w:bCs/>
        </w:rPr>
        <w:t xml:space="preserve"> VETERÁNŮ</w:t>
      </w:r>
    </w:p>
    <w:p w14:paraId="05192591" w14:textId="77777777" w:rsidR="008F719C" w:rsidRPr="00483467" w:rsidRDefault="008F719C" w:rsidP="00483467">
      <w:pPr>
        <w:pStyle w:val="Podtitul"/>
        <w:spacing w:line="360" w:lineRule="auto"/>
      </w:pPr>
    </w:p>
    <w:p w14:paraId="61F2016F" w14:textId="77777777" w:rsidR="00483467" w:rsidRPr="00B777C3" w:rsidRDefault="00483467" w:rsidP="00483467">
      <w:pPr>
        <w:spacing w:line="360" w:lineRule="auto"/>
        <w:rPr>
          <w:rFonts w:cs="Times New Roman"/>
          <w:bCs/>
          <w:iCs/>
          <w:sz w:val="22"/>
          <w:szCs w:val="22"/>
          <w:shd w:val="clear" w:color="auto" w:fill="FFFFFF"/>
        </w:rPr>
      </w:pP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 xml:space="preserve">Pořadatel: </w:t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  <w:t>SK Kuklenská Brno</w:t>
      </w:r>
    </w:p>
    <w:p w14:paraId="1C2DEBA2" w14:textId="2413FB35" w:rsidR="00483467" w:rsidRPr="00B777C3" w:rsidRDefault="00483467" w:rsidP="00483467">
      <w:pPr>
        <w:spacing w:line="360" w:lineRule="auto"/>
        <w:rPr>
          <w:rFonts w:cs="Times New Roman"/>
          <w:bCs/>
          <w:iCs/>
          <w:sz w:val="22"/>
          <w:szCs w:val="22"/>
          <w:shd w:val="clear" w:color="auto" w:fill="FFFFFF"/>
        </w:rPr>
      </w:pP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 xml:space="preserve">Termín: </w:t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</w:r>
      <w:r w:rsidR="005107F5">
        <w:rPr>
          <w:rFonts w:cs="Times New Roman"/>
          <w:bCs/>
          <w:iCs/>
          <w:sz w:val="22"/>
          <w:szCs w:val="22"/>
          <w:shd w:val="clear" w:color="auto" w:fill="FFFFFF"/>
        </w:rPr>
        <w:t>s</w:t>
      </w:r>
      <w:r w:rsidR="002A2645">
        <w:rPr>
          <w:rFonts w:cs="Times New Roman"/>
          <w:bCs/>
          <w:iCs/>
          <w:sz w:val="22"/>
          <w:szCs w:val="22"/>
          <w:shd w:val="clear" w:color="auto" w:fill="FFFFFF"/>
        </w:rPr>
        <w:t xml:space="preserve">obota </w:t>
      </w:r>
      <w:r w:rsidR="005107F5">
        <w:rPr>
          <w:rFonts w:cs="Times New Roman"/>
          <w:bCs/>
          <w:iCs/>
          <w:sz w:val="22"/>
          <w:szCs w:val="22"/>
          <w:shd w:val="clear" w:color="auto" w:fill="FFFFFF"/>
        </w:rPr>
        <w:t>30</w:t>
      </w:r>
      <w:r w:rsidR="002A2645">
        <w:rPr>
          <w:rFonts w:cs="Times New Roman"/>
          <w:bCs/>
          <w:iCs/>
          <w:sz w:val="22"/>
          <w:szCs w:val="22"/>
          <w:shd w:val="clear" w:color="auto" w:fill="FFFFFF"/>
        </w:rPr>
        <w:t>. 5. 2026</w:t>
      </w:r>
    </w:p>
    <w:p w14:paraId="28B56DEF" w14:textId="11BC3EA3" w:rsidR="00483467" w:rsidRPr="00B777C3" w:rsidRDefault="00483467" w:rsidP="00483467">
      <w:pPr>
        <w:spacing w:line="360" w:lineRule="auto"/>
        <w:rPr>
          <w:rFonts w:cs="Times New Roman"/>
          <w:bCs/>
          <w:iCs/>
          <w:sz w:val="22"/>
          <w:szCs w:val="22"/>
          <w:shd w:val="clear" w:color="auto" w:fill="FFFFFF"/>
        </w:rPr>
      </w:pP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 xml:space="preserve">Místo: </w:t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</w:r>
      <w:r w:rsidR="009E2C72" w:rsidRPr="009E2C72">
        <w:rPr>
          <w:rFonts w:cs="Times New Roman"/>
          <w:bCs/>
          <w:iCs/>
          <w:sz w:val="22"/>
          <w:szCs w:val="22"/>
          <w:shd w:val="clear" w:color="auto" w:fill="FFFFFF"/>
        </w:rPr>
        <w:t>Tenisová a Badmintonová Hala Sprint</w:t>
      </w:r>
      <w:r w:rsidR="00826BD6">
        <w:rPr>
          <w:rFonts w:cs="Times New Roman"/>
          <w:bCs/>
          <w:iCs/>
          <w:sz w:val="22"/>
          <w:szCs w:val="22"/>
          <w:shd w:val="clear" w:color="auto" w:fill="FFFFFF"/>
        </w:rPr>
        <w:t xml:space="preserve">, </w:t>
      </w:r>
      <w:r w:rsidR="009E2C72" w:rsidRPr="009E2C72">
        <w:rPr>
          <w:rFonts w:cs="Times New Roman"/>
          <w:bCs/>
          <w:iCs/>
          <w:sz w:val="22"/>
          <w:szCs w:val="22"/>
          <w:shd w:val="clear" w:color="auto" w:fill="FFFFFF"/>
        </w:rPr>
        <w:t>Sportovní 2A, 602 00 Brno-Královo Pole</w:t>
      </w:r>
    </w:p>
    <w:p w14:paraId="0BDD9B57" w14:textId="0038B0B4" w:rsidR="008F719C" w:rsidRPr="00B777C3" w:rsidRDefault="008F719C" w:rsidP="00483467">
      <w:pPr>
        <w:tabs>
          <w:tab w:val="left" w:pos="1985"/>
        </w:tabs>
        <w:spacing w:line="360" w:lineRule="auto"/>
        <w:rPr>
          <w:sz w:val="22"/>
          <w:szCs w:val="22"/>
        </w:rPr>
      </w:pPr>
    </w:p>
    <w:p w14:paraId="5741875E" w14:textId="76824D4F" w:rsidR="005107F5" w:rsidRDefault="00483467" w:rsidP="005107F5">
      <w:pPr>
        <w:spacing w:after="120" w:line="360" w:lineRule="auto"/>
        <w:ind w:left="2130" w:hanging="2130"/>
        <w:rPr>
          <w:rFonts w:cs="Times New Roman"/>
          <w:bCs/>
          <w:iCs/>
          <w:sz w:val="22"/>
          <w:szCs w:val="22"/>
          <w:shd w:val="clear" w:color="auto" w:fill="FFFFFF"/>
        </w:rPr>
      </w:pP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 xml:space="preserve">Účastníci: </w:t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</w:r>
      <w:r w:rsidR="005107F5" w:rsidRPr="005107F5">
        <w:rPr>
          <w:rFonts w:cs="Times New Roman"/>
          <w:bCs/>
          <w:iCs/>
          <w:sz w:val="22"/>
          <w:szCs w:val="22"/>
          <w:shd w:val="clear" w:color="auto" w:fill="FFFFFF"/>
        </w:rPr>
        <w:t>viz RS dospělých jednotlivců ČBaS 202</w:t>
      </w:r>
      <w:r w:rsidR="002E4581">
        <w:rPr>
          <w:rFonts w:cs="Times New Roman"/>
          <w:bCs/>
          <w:iCs/>
          <w:sz w:val="22"/>
          <w:szCs w:val="22"/>
          <w:shd w:val="clear" w:color="auto" w:fill="FFFFFF"/>
        </w:rPr>
        <w:t>5</w:t>
      </w:r>
      <w:r w:rsidR="005107F5" w:rsidRPr="005107F5">
        <w:rPr>
          <w:rFonts w:cs="Times New Roman"/>
          <w:bCs/>
          <w:iCs/>
          <w:sz w:val="22"/>
          <w:szCs w:val="22"/>
          <w:shd w:val="clear" w:color="auto" w:fill="FFFFFF"/>
        </w:rPr>
        <w:t>/</w:t>
      </w:r>
      <w:r w:rsidR="002E4581">
        <w:rPr>
          <w:rFonts w:cs="Times New Roman"/>
          <w:bCs/>
          <w:iCs/>
          <w:sz w:val="22"/>
          <w:szCs w:val="22"/>
          <w:shd w:val="clear" w:color="auto" w:fill="FFFFFF"/>
        </w:rPr>
        <w:t>26</w:t>
      </w:r>
      <w:r w:rsidR="005107F5" w:rsidRPr="005107F5">
        <w:rPr>
          <w:rFonts w:cs="Times New Roman"/>
          <w:bCs/>
          <w:iCs/>
          <w:sz w:val="22"/>
          <w:szCs w:val="22"/>
          <w:shd w:val="clear" w:color="auto" w:fill="FFFFFF"/>
        </w:rPr>
        <w:t>, věk nad 35 let</w:t>
      </w:r>
      <w:r w:rsidR="005107F5">
        <w:rPr>
          <w:rFonts w:cs="Times New Roman"/>
          <w:bCs/>
          <w:iCs/>
          <w:sz w:val="22"/>
          <w:szCs w:val="22"/>
          <w:shd w:val="clear" w:color="auto" w:fill="FFFFFF"/>
        </w:rPr>
        <w:t xml:space="preserve"> </w:t>
      </w:r>
      <w:r w:rsidR="005107F5" w:rsidRPr="005107F5">
        <w:rPr>
          <w:rFonts w:cs="Times New Roman"/>
          <w:bCs/>
          <w:iCs/>
          <w:sz w:val="22"/>
          <w:szCs w:val="22"/>
          <w:shd w:val="clear" w:color="auto" w:fill="FFFFFF"/>
        </w:rPr>
        <w:t>(věkové kategorie 35+, 40+, 45+, 50+, 55+, 60+, 65+, 70+</w:t>
      </w:r>
      <w:r w:rsidR="00F50C52">
        <w:rPr>
          <w:rFonts w:cs="Times New Roman"/>
          <w:bCs/>
          <w:iCs/>
          <w:sz w:val="22"/>
          <w:szCs w:val="22"/>
          <w:shd w:val="clear" w:color="auto" w:fill="FFFFFF"/>
        </w:rPr>
        <w:t>, 75+</w:t>
      </w:r>
      <w:r w:rsidR="005107F5" w:rsidRPr="005107F5">
        <w:rPr>
          <w:rFonts w:cs="Times New Roman"/>
          <w:bCs/>
          <w:iCs/>
          <w:sz w:val="22"/>
          <w:szCs w:val="22"/>
          <w:shd w:val="clear" w:color="auto" w:fill="FFFFFF"/>
        </w:rPr>
        <w:t>)</w:t>
      </w:r>
      <w:r w:rsidR="005107F5">
        <w:rPr>
          <w:rFonts w:cs="Times New Roman"/>
          <w:bCs/>
          <w:iCs/>
          <w:sz w:val="22"/>
          <w:szCs w:val="22"/>
          <w:shd w:val="clear" w:color="auto" w:fill="FFFFFF"/>
        </w:rPr>
        <w:t xml:space="preserve"> </w:t>
      </w:r>
    </w:p>
    <w:p w14:paraId="079DFC65" w14:textId="07F30CF9" w:rsidR="00483467" w:rsidRPr="00B777C3" w:rsidRDefault="00483467" w:rsidP="005107F5">
      <w:pPr>
        <w:spacing w:after="120" w:line="360" w:lineRule="auto"/>
        <w:ind w:left="2130" w:hanging="2130"/>
        <w:rPr>
          <w:rFonts w:cs="Times New Roman"/>
          <w:bCs/>
          <w:iCs/>
          <w:sz w:val="22"/>
          <w:szCs w:val="22"/>
          <w:shd w:val="clear" w:color="auto" w:fill="FFFFFF"/>
        </w:rPr>
      </w:pP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 xml:space="preserve">Disciplíny: </w:t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  <w:t>SČ, DM, DŽ, ČM, ČŽ</w:t>
      </w:r>
    </w:p>
    <w:p w14:paraId="13A58C98" w14:textId="77777777" w:rsidR="00483467" w:rsidRPr="00B777C3" w:rsidRDefault="00483467" w:rsidP="00483467">
      <w:pPr>
        <w:spacing w:line="360" w:lineRule="auto"/>
        <w:rPr>
          <w:rFonts w:cs="Times New Roman"/>
          <w:bCs/>
          <w:iCs/>
          <w:sz w:val="22"/>
          <w:szCs w:val="22"/>
          <w:shd w:val="clear" w:color="auto" w:fill="FFFFFF"/>
        </w:rPr>
      </w:pPr>
    </w:p>
    <w:p w14:paraId="4D8EFCD2" w14:textId="12456E8C" w:rsidR="00483467" w:rsidRDefault="00483467" w:rsidP="00483467">
      <w:pPr>
        <w:spacing w:line="360" w:lineRule="auto"/>
        <w:ind w:left="2124" w:hanging="2124"/>
        <w:rPr>
          <w:rFonts w:cs="Times New Roman"/>
          <w:bCs/>
          <w:iCs/>
          <w:sz w:val="22"/>
          <w:szCs w:val="22"/>
          <w:shd w:val="clear" w:color="auto" w:fill="FFFFFF"/>
        </w:rPr>
      </w:pP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 xml:space="preserve">Míče: </w:t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  <w:t>vlastní péřové, dle směrnice</w:t>
      </w:r>
    </w:p>
    <w:p w14:paraId="3CF3D0C1" w14:textId="77777777" w:rsidR="00F12B16" w:rsidRPr="00B777C3" w:rsidRDefault="00F12B16" w:rsidP="00483467">
      <w:pPr>
        <w:spacing w:line="360" w:lineRule="auto"/>
        <w:ind w:left="2124" w:hanging="2124"/>
        <w:rPr>
          <w:rFonts w:cs="Times New Roman"/>
          <w:bCs/>
          <w:iCs/>
          <w:sz w:val="22"/>
          <w:szCs w:val="22"/>
          <w:shd w:val="clear" w:color="auto" w:fill="FFFFFF"/>
        </w:rPr>
      </w:pPr>
    </w:p>
    <w:p w14:paraId="7B23A862" w14:textId="54E9207A" w:rsidR="002116D4" w:rsidRDefault="00483467" w:rsidP="00483467">
      <w:pPr>
        <w:spacing w:line="360" w:lineRule="auto"/>
        <w:ind w:left="2124" w:hanging="2124"/>
        <w:rPr>
          <w:rFonts w:cs="Times New Roman"/>
          <w:bCs/>
          <w:iCs/>
          <w:sz w:val="22"/>
          <w:szCs w:val="22"/>
          <w:shd w:val="clear" w:color="auto" w:fill="FFFFFF"/>
        </w:rPr>
      </w:pP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 xml:space="preserve">Vrchní rozhodčí: </w:t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</w:r>
      <w:r w:rsidR="002A2645">
        <w:rPr>
          <w:rFonts w:cs="Times New Roman"/>
          <w:bCs/>
          <w:iCs/>
          <w:sz w:val="22"/>
          <w:szCs w:val="22"/>
          <w:shd w:val="clear" w:color="auto" w:fill="FFFFFF"/>
        </w:rPr>
        <w:t>Jana Nezvalová</w:t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 xml:space="preserve">, </w:t>
      </w:r>
      <w:r w:rsidR="002A2645" w:rsidRPr="002A2645">
        <w:rPr>
          <w:rFonts w:cs="Times New Roman"/>
          <w:bCs/>
          <w:iCs/>
          <w:sz w:val="22"/>
          <w:szCs w:val="22"/>
          <w:shd w:val="clear" w:color="auto" w:fill="FFFFFF"/>
        </w:rPr>
        <w:t>607 421 669, stk@jmbadminton.cz</w:t>
      </w:r>
    </w:p>
    <w:p w14:paraId="688B68F2" w14:textId="77777777" w:rsidR="00483467" w:rsidRPr="00B777C3" w:rsidRDefault="00483467" w:rsidP="00483467">
      <w:pPr>
        <w:spacing w:line="360" w:lineRule="auto"/>
        <w:rPr>
          <w:rFonts w:cs="Times New Roman"/>
          <w:bCs/>
          <w:iCs/>
          <w:sz w:val="22"/>
          <w:szCs w:val="22"/>
          <w:shd w:val="clear" w:color="auto" w:fill="FFFFFF"/>
        </w:rPr>
      </w:pP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 xml:space="preserve">Vedení turnaje: </w:t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  <w:t>členové klubu SK Kuklenská Brno</w:t>
      </w:r>
    </w:p>
    <w:p w14:paraId="38618F9B" w14:textId="415F0D49" w:rsidR="00F94F16" w:rsidRPr="00B777C3" w:rsidRDefault="001F2C86" w:rsidP="00FB0745">
      <w:pPr>
        <w:pStyle w:val="Zkladntextodsazen"/>
        <w:spacing w:line="360" w:lineRule="auto"/>
        <w:ind w:left="2124" w:hanging="2124"/>
        <w:rPr>
          <w:sz w:val="22"/>
          <w:szCs w:val="22"/>
        </w:rPr>
      </w:pPr>
      <w:r w:rsidRPr="00B777C3">
        <w:rPr>
          <w:sz w:val="22"/>
          <w:szCs w:val="22"/>
        </w:rPr>
        <w:t>Herní systém:</w:t>
      </w:r>
      <w:r w:rsidRPr="00B777C3">
        <w:rPr>
          <w:sz w:val="22"/>
          <w:szCs w:val="22"/>
        </w:rPr>
        <w:tab/>
      </w:r>
      <w:r w:rsidR="00483467" w:rsidRPr="00B777C3">
        <w:rPr>
          <w:sz w:val="22"/>
          <w:szCs w:val="22"/>
        </w:rPr>
        <w:tab/>
      </w:r>
      <w:r w:rsidRPr="00B777C3">
        <w:rPr>
          <w:sz w:val="22"/>
          <w:szCs w:val="22"/>
        </w:rPr>
        <w:t>KO systém na jednu porážku</w:t>
      </w:r>
      <w:r w:rsidR="001E681D" w:rsidRPr="00B777C3">
        <w:rPr>
          <w:sz w:val="22"/>
          <w:szCs w:val="22"/>
        </w:rPr>
        <w:t xml:space="preserve">, </w:t>
      </w:r>
      <w:r w:rsidR="00B076B4" w:rsidRPr="00B777C3">
        <w:rPr>
          <w:sz w:val="22"/>
          <w:szCs w:val="22"/>
        </w:rPr>
        <w:t xml:space="preserve">o odehrání zápasů o pořadí rozhodne </w:t>
      </w:r>
      <w:r w:rsidR="001E681D" w:rsidRPr="00B777C3">
        <w:rPr>
          <w:sz w:val="22"/>
          <w:szCs w:val="22"/>
        </w:rPr>
        <w:t xml:space="preserve">pořadatel </w:t>
      </w:r>
      <w:r w:rsidR="00B076B4" w:rsidRPr="00B777C3">
        <w:rPr>
          <w:sz w:val="22"/>
          <w:szCs w:val="22"/>
        </w:rPr>
        <w:t xml:space="preserve">dle časového prostoru. </w:t>
      </w:r>
      <w:r w:rsidR="00F50C52">
        <w:rPr>
          <w:sz w:val="22"/>
          <w:szCs w:val="22"/>
        </w:rPr>
        <w:t>P</w:t>
      </w:r>
      <w:r w:rsidR="00F50C52" w:rsidRPr="00F50C52">
        <w:rPr>
          <w:sz w:val="22"/>
          <w:szCs w:val="22"/>
        </w:rPr>
        <w:t>okud je méně než 5 přihlášených, lze hrát skupinově, určí VR podle počtu přihlášených hráčů a hráček</w:t>
      </w:r>
      <w:r w:rsidR="00F50C52">
        <w:rPr>
          <w:sz w:val="22"/>
          <w:szCs w:val="22"/>
        </w:rPr>
        <w:t>.</w:t>
      </w:r>
    </w:p>
    <w:p w14:paraId="68E9A21A" w14:textId="51ECBF1A" w:rsidR="008F719C" w:rsidRPr="00B777C3" w:rsidRDefault="001F2C86" w:rsidP="00483467">
      <w:pPr>
        <w:tabs>
          <w:tab w:val="left" w:pos="1985"/>
        </w:tabs>
        <w:spacing w:line="360" w:lineRule="auto"/>
        <w:rPr>
          <w:sz w:val="22"/>
          <w:szCs w:val="22"/>
        </w:rPr>
      </w:pPr>
      <w:r w:rsidRPr="00B777C3">
        <w:rPr>
          <w:sz w:val="22"/>
          <w:szCs w:val="22"/>
        </w:rPr>
        <w:t>Časový rozpis:</w:t>
      </w:r>
      <w:r w:rsidRPr="00B777C3">
        <w:rPr>
          <w:sz w:val="22"/>
          <w:szCs w:val="22"/>
        </w:rPr>
        <w:tab/>
      </w:r>
      <w:r w:rsidR="00153861" w:rsidRPr="00B777C3">
        <w:rPr>
          <w:sz w:val="22"/>
          <w:szCs w:val="22"/>
        </w:rPr>
        <w:t xml:space="preserve"> </w:t>
      </w:r>
      <w:r w:rsidR="003903F2" w:rsidRPr="00B777C3">
        <w:rPr>
          <w:sz w:val="22"/>
          <w:szCs w:val="22"/>
        </w:rPr>
        <w:tab/>
      </w:r>
      <w:r w:rsidRPr="00B777C3">
        <w:rPr>
          <w:sz w:val="22"/>
          <w:szCs w:val="22"/>
        </w:rPr>
        <w:t>prezentace</w:t>
      </w:r>
      <w:r w:rsidR="005469E6" w:rsidRPr="00B777C3">
        <w:rPr>
          <w:sz w:val="22"/>
          <w:szCs w:val="22"/>
        </w:rPr>
        <w:t xml:space="preserve"> v hale</w:t>
      </w:r>
      <w:r w:rsidRPr="00B777C3">
        <w:rPr>
          <w:sz w:val="22"/>
          <w:szCs w:val="22"/>
        </w:rPr>
        <w:t xml:space="preserve">   </w:t>
      </w:r>
      <w:r w:rsidR="003903F2" w:rsidRPr="00B777C3">
        <w:rPr>
          <w:sz w:val="22"/>
          <w:szCs w:val="22"/>
        </w:rPr>
        <w:tab/>
      </w:r>
      <w:r w:rsidRPr="00B777C3">
        <w:rPr>
          <w:sz w:val="22"/>
          <w:szCs w:val="22"/>
        </w:rPr>
        <w:t>8</w:t>
      </w:r>
      <w:r w:rsidR="00E4089E" w:rsidRPr="00B777C3">
        <w:rPr>
          <w:sz w:val="22"/>
          <w:szCs w:val="22"/>
        </w:rPr>
        <w:t>:</w:t>
      </w:r>
      <w:r w:rsidR="005469E6" w:rsidRPr="00B777C3">
        <w:rPr>
          <w:sz w:val="22"/>
          <w:szCs w:val="22"/>
        </w:rPr>
        <w:t>00</w:t>
      </w:r>
      <w:r w:rsidRPr="00B777C3">
        <w:rPr>
          <w:sz w:val="22"/>
          <w:szCs w:val="22"/>
        </w:rPr>
        <w:t xml:space="preserve"> – 8</w:t>
      </w:r>
      <w:r w:rsidR="00E4089E" w:rsidRPr="00B777C3">
        <w:rPr>
          <w:sz w:val="22"/>
          <w:szCs w:val="22"/>
        </w:rPr>
        <w:t>:</w:t>
      </w:r>
      <w:r w:rsidR="005469E6" w:rsidRPr="00B777C3">
        <w:rPr>
          <w:sz w:val="22"/>
          <w:szCs w:val="22"/>
        </w:rPr>
        <w:t>30</w:t>
      </w:r>
      <w:r w:rsidRPr="00B777C3">
        <w:rPr>
          <w:sz w:val="22"/>
          <w:szCs w:val="22"/>
        </w:rPr>
        <w:t xml:space="preserve"> hod.</w:t>
      </w:r>
    </w:p>
    <w:p w14:paraId="0782A5B7" w14:textId="2CAA9C13" w:rsidR="003903F2" w:rsidRPr="001C0658" w:rsidRDefault="001F2C86" w:rsidP="00483467">
      <w:pPr>
        <w:tabs>
          <w:tab w:val="left" w:pos="1985"/>
        </w:tabs>
        <w:spacing w:line="360" w:lineRule="auto"/>
        <w:rPr>
          <w:b/>
          <w:bCs/>
          <w:sz w:val="22"/>
          <w:szCs w:val="22"/>
        </w:rPr>
      </w:pPr>
      <w:r w:rsidRPr="00B777C3">
        <w:rPr>
          <w:sz w:val="22"/>
          <w:szCs w:val="22"/>
        </w:rPr>
        <w:tab/>
      </w:r>
      <w:r w:rsidR="000B2D1F" w:rsidRPr="001C0658">
        <w:rPr>
          <w:b/>
          <w:bCs/>
          <w:sz w:val="22"/>
          <w:szCs w:val="22"/>
        </w:rPr>
        <w:t xml:space="preserve">  </w:t>
      </w:r>
      <w:r w:rsidRPr="001C0658">
        <w:rPr>
          <w:b/>
          <w:bCs/>
          <w:sz w:val="22"/>
          <w:szCs w:val="22"/>
        </w:rPr>
        <w:t xml:space="preserve">zahájení </w:t>
      </w:r>
      <w:r w:rsidR="00A50C5E" w:rsidRPr="001C0658">
        <w:rPr>
          <w:b/>
          <w:bCs/>
          <w:sz w:val="22"/>
          <w:szCs w:val="22"/>
        </w:rPr>
        <w:t>turnaje</w:t>
      </w:r>
      <w:r w:rsidRPr="001C0658">
        <w:rPr>
          <w:b/>
          <w:bCs/>
          <w:sz w:val="22"/>
          <w:szCs w:val="22"/>
        </w:rPr>
        <w:t xml:space="preserve">     </w:t>
      </w:r>
      <w:r w:rsidR="003903F2" w:rsidRPr="001C0658">
        <w:rPr>
          <w:b/>
          <w:bCs/>
          <w:sz w:val="22"/>
          <w:szCs w:val="22"/>
        </w:rPr>
        <w:tab/>
      </w:r>
      <w:r w:rsidR="00CB408F" w:rsidRPr="001C0658">
        <w:rPr>
          <w:b/>
          <w:bCs/>
          <w:sz w:val="22"/>
          <w:szCs w:val="22"/>
        </w:rPr>
        <w:t>8</w:t>
      </w:r>
      <w:r w:rsidR="00E4089E" w:rsidRPr="001C0658">
        <w:rPr>
          <w:b/>
          <w:bCs/>
          <w:sz w:val="22"/>
          <w:szCs w:val="22"/>
        </w:rPr>
        <w:t>:</w:t>
      </w:r>
      <w:r w:rsidR="00142054">
        <w:rPr>
          <w:b/>
          <w:bCs/>
          <w:sz w:val="22"/>
          <w:szCs w:val="22"/>
        </w:rPr>
        <w:t>45</w:t>
      </w:r>
      <w:r w:rsidRPr="001C0658">
        <w:rPr>
          <w:b/>
          <w:bCs/>
          <w:sz w:val="22"/>
          <w:szCs w:val="22"/>
        </w:rPr>
        <w:t xml:space="preserve"> hod</w:t>
      </w:r>
      <w:r w:rsidR="00F50C52">
        <w:rPr>
          <w:b/>
          <w:bCs/>
          <w:sz w:val="22"/>
          <w:szCs w:val="22"/>
        </w:rPr>
        <w:t xml:space="preserve"> – start VŠECH disciplín podle TS</w:t>
      </w:r>
    </w:p>
    <w:p w14:paraId="4F1396F4" w14:textId="32C3286E" w:rsidR="008F719C" w:rsidRDefault="001F2C86" w:rsidP="00F50C52">
      <w:pPr>
        <w:tabs>
          <w:tab w:val="left" w:pos="1985"/>
        </w:tabs>
        <w:spacing w:line="360" w:lineRule="auto"/>
        <w:ind w:left="2120" w:hanging="2120"/>
        <w:rPr>
          <w:sz w:val="22"/>
          <w:szCs w:val="22"/>
        </w:rPr>
      </w:pPr>
      <w:r w:rsidRPr="00B777C3">
        <w:rPr>
          <w:sz w:val="22"/>
          <w:szCs w:val="22"/>
        </w:rPr>
        <w:t>Startovné:</w:t>
      </w:r>
      <w:r w:rsidRPr="00B777C3">
        <w:rPr>
          <w:sz w:val="22"/>
          <w:szCs w:val="22"/>
        </w:rPr>
        <w:tab/>
      </w:r>
      <w:r w:rsidR="00183AC5">
        <w:rPr>
          <w:sz w:val="22"/>
          <w:szCs w:val="22"/>
        </w:rPr>
        <w:tab/>
      </w:r>
      <w:r w:rsidR="005107F5">
        <w:rPr>
          <w:sz w:val="22"/>
          <w:szCs w:val="22"/>
        </w:rPr>
        <w:t>4</w:t>
      </w:r>
      <w:r w:rsidR="002A2645">
        <w:rPr>
          <w:sz w:val="22"/>
          <w:szCs w:val="22"/>
        </w:rPr>
        <w:t xml:space="preserve">00 </w:t>
      </w:r>
      <w:r w:rsidRPr="00B777C3">
        <w:rPr>
          <w:sz w:val="22"/>
          <w:szCs w:val="22"/>
        </w:rPr>
        <w:t>Kč za hráče a disciplínu</w:t>
      </w:r>
      <w:r w:rsidR="00F50C52">
        <w:rPr>
          <w:sz w:val="22"/>
          <w:szCs w:val="22"/>
        </w:rPr>
        <w:t xml:space="preserve">, nutné uhradit do 27.5.2026 na účet </w:t>
      </w:r>
      <w:r w:rsidR="00F50C52" w:rsidRPr="00F50C52">
        <w:rPr>
          <w:sz w:val="22"/>
          <w:szCs w:val="22"/>
        </w:rPr>
        <w:t>1465990002/5500</w:t>
      </w:r>
      <w:r w:rsidR="00F50C52">
        <w:rPr>
          <w:sz w:val="22"/>
          <w:szCs w:val="22"/>
        </w:rPr>
        <w:t>, VS: datum narození ve formátu DDMMYYY, do zprávy pro příjemce uvést jméno a příjmení)</w:t>
      </w:r>
    </w:p>
    <w:p w14:paraId="2FCBAAAC" w14:textId="77777777" w:rsidR="001C0658" w:rsidRDefault="001C0658" w:rsidP="00483467">
      <w:pPr>
        <w:tabs>
          <w:tab w:val="left" w:pos="1985"/>
        </w:tabs>
        <w:spacing w:line="360" w:lineRule="auto"/>
        <w:rPr>
          <w:sz w:val="22"/>
          <w:szCs w:val="22"/>
        </w:rPr>
      </w:pPr>
    </w:p>
    <w:p w14:paraId="3ECC9E49" w14:textId="7BD4544E" w:rsidR="001C0658" w:rsidRDefault="001C0658" w:rsidP="00483467">
      <w:pPr>
        <w:tabs>
          <w:tab w:val="left" w:pos="1985"/>
        </w:tabs>
        <w:spacing w:line="360" w:lineRule="auto"/>
        <w:rPr>
          <w:sz w:val="22"/>
          <w:szCs w:val="22"/>
        </w:rPr>
      </w:pPr>
      <w:r w:rsidRPr="001C0658">
        <w:rPr>
          <w:sz w:val="22"/>
          <w:szCs w:val="22"/>
        </w:rPr>
        <w:t xml:space="preserve">Občerstvení: </w:t>
      </w:r>
      <w:r>
        <w:rPr>
          <w:sz w:val="22"/>
          <w:szCs w:val="22"/>
        </w:rPr>
        <w:tab/>
      </w:r>
      <w:r w:rsidR="00F50C52">
        <w:rPr>
          <w:sz w:val="22"/>
          <w:szCs w:val="22"/>
        </w:rPr>
        <w:t>v</w:t>
      </w:r>
      <w:r w:rsidRPr="001C0658">
        <w:rPr>
          <w:sz w:val="22"/>
          <w:szCs w:val="22"/>
        </w:rPr>
        <w:t xml:space="preserve"> hale na recepci bude možné zakoupit občerstvení</w:t>
      </w:r>
    </w:p>
    <w:p w14:paraId="54B5B777" w14:textId="603C9AB5" w:rsidR="005107F5" w:rsidRPr="00B777C3" w:rsidRDefault="005107F5" w:rsidP="00483467">
      <w:pPr>
        <w:tabs>
          <w:tab w:val="left" w:pos="198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Ubytování</w:t>
      </w:r>
      <w:r>
        <w:rPr>
          <w:sz w:val="22"/>
          <w:szCs w:val="22"/>
        </w:rPr>
        <w:tab/>
      </w:r>
      <w:hyperlink r:id="rId9" w:history="1">
        <w:r w:rsidRPr="00E5413B">
          <w:rPr>
            <w:rStyle w:val="Hypertextovodkaz"/>
            <w:sz w:val="22"/>
            <w:szCs w:val="22"/>
          </w:rPr>
          <w:t>https://www.vista-hotel.cz/</w:t>
        </w:r>
      </w:hyperlink>
      <w:r>
        <w:rPr>
          <w:sz w:val="22"/>
          <w:szCs w:val="22"/>
        </w:rPr>
        <w:t xml:space="preserve"> sleva pro účastníky po zadání kodu „VETERAN“ </w:t>
      </w:r>
    </w:p>
    <w:p w14:paraId="34645DD5" w14:textId="77777777" w:rsidR="00CD4D7D" w:rsidRPr="00B777C3" w:rsidRDefault="00CD4D7D" w:rsidP="00483467">
      <w:pPr>
        <w:tabs>
          <w:tab w:val="left" w:pos="1985"/>
        </w:tabs>
        <w:spacing w:line="360" w:lineRule="auto"/>
        <w:rPr>
          <w:sz w:val="22"/>
          <w:szCs w:val="22"/>
        </w:rPr>
      </w:pPr>
    </w:p>
    <w:p w14:paraId="71C2B23D" w14:textId="05D4363F" w:rsidR="008F719C" w:rsidRPr="00B777C3" w:rsidRDefault="001F2C86" w:rsidP="00F50C52">
      <w:pPr>
        <w:tabs>
          <w:tab w:val="left" w:pos="1985"/>
        </w:tabs>
        <w:spacing w:line="360" w:lineRule="auto"/>
        <w:ind w:left="1985" w:hanging="1985"/>
        <w:rPr>
          <w:sz w:val="22"/>
          <w:szCs w:val="22"/>
        </w:rPr>
      </w:pPr>
      <w:r w:rsidRPr="00B777C3">
        <w:rPr>
          <w:sz w:val="22"/>
          <w:szCs w:val="22"/>
        </w:rPr>
        <w:t>Přihlášky:</w:t>
      </w:r>
      <w:r w:rsidR="00483467" w:rsidRPr="00B777C3">
        <w:rPr>
          <w:sz w:val="22"/>
          <w:szCs w:val="22"/>
        </w:rPr>
        <w:tab/>
      </w:r>
      <w:r w:rsidR="00E4089E" w:rsidRPr="00B777C3">
        <w:rPr>
          <w:sz w:val="22"/>
          <w:szCs w:val="22"/>
        </w:rPr>
        <w:t xml:space="preserve">zasílejte přes IS ČBaS </w:t>
      </w:r>
      <w:r w:rsidR="00F50C52" w:rsidRPr="00F50C52">
        <w:rPr>
          <w:sz w:val="22"/>
          <w:szCs w:val="22"/>
        </w:rPr>
        <w:t>nebo e-mailem na e-mail vrchního rozhodčího</w:t>
      </w:r>
      <w:r w:rsidR="00F50C52">
        <w:rPr>
          <w:sz w:val="22"/>
          <w:szCs w:val="22"/>
        </w:rPr>
        <w:t xml:space="preserve"> </w:t>
      </w:r>
      <w:r w:rsidR="00E4089E" w:rsidRPr="00B777C3">
        <w:rPr>
          <w:sz w:val="22"/>
          <w:szCs w:val="22"/>
        </w:rPr>
        <w:t xml:space="preserve">do </w:t>
      </w:r>
      <w:r w:rsidR="009E2C72">
        <w:rPr>
          <w:sz w:val="22"/>
          <w:szCs w:val="22"/>
        </w:rPr>
        <w:t xml:space="preserve">středy </w:t>
      </w:r>
      <w:r w:rsidR="002A2645">
        <w:rPr>
          <w:sz w:val="22"/>
          <w:szCs w:val="22"/>
        </w:rPr>
        <w:t>2</w:t>
      </w:r>
      <w:r w:rsidR="00F50C52">
        <w:rPr>
          <w:sz w:val="22"/>
          <w:szCs w:val="22"/>
        </w:rPr>
        <w:t>0</w:t>
      </w:r>
      <w:r w:rsidR="00826BD6">
        <w:rPr>
          <w:sz w:val="22"/>
          <w:szCs w:val="22"/>
        </w:rPr>
        <w:t>.</w:t>
      </w:r>
      <w:r w:rsidR="005107F5">
        <w:rPr>
          <w:sz w:val="22"/>
          <w:szCs w:val="22"/>
        </w:rPr>
        <w:t>5</w:t>
      </w:r>
      <w:r w:rsidR="000B2D1F" w:rsidRPr="00B777C3">
        <w:rPr>
          <w:sz w:val="22"/>
          <w:szCs w:val="22"/>
        </w:rPr>
        <w:t>.</w:t>
      </w:r>
      <w:r w:rsidR="00E4089E" w:rsidRPr="00B777C3">
        <w:rPr>
          <w:sz w:val="22"/>
          <w:szCs w:val="22"/>
        </w:rPr>
        <w:t xml:space="preserve"> 202</w:t>
      </w:r>
      <w:r w:rsidR="002A2645">
        <w:rPr>
          <w:sz w:val="22"/>
          <w:szCs w:val="22"/>
        </w:rPr>
        <w:t>6</w:t>
      </w:r>
    </w:p>
    <w:p w14:paraId="44704C85" w14:textId="64CC0998" w:rsidR="00826BD6" w:rsidRDefault="00CB408F" w:rsidP="00483467">
      <w:pPr>
        <w:tabs>
          <w:tab w:val="left" w:pos="1985"/>
        </w:tabs>
        <w:spacing w:line="360" w:lineRule="auto"/>
        <w:rPr>
          <w:sz w:val="22"/>
          <w:szCs w:val="22"/>
        </w:rPr>
      </w:pPr>
      <w:r w:rsidRPr="00B777C3">
        <w:rPr>
          <w:sz w:val="22"/>
          <w:szCs w:val="22"/>
        </w:rPr>
        <w:t xml:space="preserve">Zveřejnění startovní listiny: </w:t>
      </w:r>
      <w:r w:rsidR="00F50C52">
        <w:rPr>
          <w:sz w:val="22"/>
          <w:szCs w:val="22"/>
        </w:rPr>
        <w:t xml:space="preserve">pátek </w:t>
      </w:r>
      <w:r w:rsidR="009E2C72">
        <w:rPr>
          <w:sz w:val="22"/>
          <w:szCs w:val="22"/>
        </w:rPr>
        <w:t xml:space="preserve"> </w:t>
      </w:r>
      <w:r w:rsidR="005107F5">
        <w:rPr>
          <w:sz w:val="22"/>
          <w:szCs w:val="22"/>
        </w:rPr>
        <w:t>2</w:t>
      </w:r>
      <w:r w:rsidR="00F50C52">
        <w:rPr>
          <w:sz w:val="22"/>
          <w:szCs w:val="22"/>
        </w:rPr>
        <w:t>2</w:t>
      </w:r>
      <w:r w:rsidRPr="00B777C3">
        <w:rPr>
          <w:sz w:val="22"/>
          <w:szCs w:val="22"/>
        </w:rPr>
        <w:t xml:space="preserve">. </w:t>
      </w:r>
      <w:r w:rsidR="005107F5">
        <w:rPr>
          <w:sz w:val="22"/>
          <w:szCs w:val="22"/>
        </w:rPr>
        <w:t>5</w:t>
      </w:r>
      <w:r w:rsidRPr="00B777C3">
        <w:rPr>
          <w:sz w:val="22"/>
          <w:szCs w:val="22"/>
        </w:rPr>
        <w:t>. 202</w:t>
      </w:r>
      <w:r w:rsidR="002A2645">
        <w:rPr>
          <w:sz w:val="22"/>
          <w:szCs w:val="22"/>
        </w:rPr>
        <w:t>6</w:t>
      </w:r>
    </w:p>
    <w:p w14:paraId="503C9DA7" w14:textId="446E2A8C" w:rsidR="00F94F16" w:rsidRPr="00B777C3" w:rsidRDefault="00CB408F" w:rsidP="00483467">
      <w:pPr>
        <w:tabs>
          <w:tab w:val="left" w:pos="1985"/>
        </w:tabs>
        <w:spacing w:line="360" w:lineRule="auto"/>
        <w:rPr>
          <w:sz w:val="22"/>
          <w:szCs w:val="22"/>
        </w:rPr>
      </w:pPr>
      <w:r w:rsidRPr="00B777C3">
        <w:rPr>
          <w:sz w:val="22"/>
          <w:szCs w:val="22"/>
        </w:rPr>
        <w:t xml:space="preserve">Losování: </w:t>
      </w:r>
      <w:r w:rsidR="00483467" w:rsidRPr="00B777C3">
        <w:rPr>
          <w:sz w:val="22"/>
          <w:szCs w:val="22"/>
        </w:rPr>
        <w:tab/>
      </w:r>
      <w:r w:rsidR="00F50C52">
        <w:rPr>
          <w:sz w:val="22"/>
          <w:szCs w:val="22"/>
        </w:rPr>
        <w:t>sobotu</w:t>
      </w:r>
      <w:r w:rsidRPr="00B777C3">
        <w:rPr>
          <w:sz w:val="22"/>
          <w:szCs w:val="22"/>
        </w:rPr>
        <w:t xml:space="preserve"> </w:t>
      </w:r>
      <w:r w:rsidR="00F50C52">
        <w:rPr>
          <w:sz w:val="22"/>
          <w:szCs w:val="22"/>
        </w:rPr>
        <w:t>30</w:t>
      </w:r>
      <w:r w:rsidR="002A2645">
        <w:rPr>
          <w:sz w:val="22"/>
          <w:szCs w:val="22"/>
        </w:rPr>
        <w:t>. 5. 2026</w:t>
      </w:r>
      <w:r w:rsidR="00F50C52">
        <w:rPr>
          <w:sz w:val="22"/>
          <w:szCs w:val="22"/>
        </w:rPr>
        <w:t xml:space="preserve"> v 8:</w:t>
      </w:r>
      <w:r w:rsidR="00142054">
        <w:rPr>
          <w:sz w:val="22"/>
          <w:szCs w:val="22"/>
        </w:rPr>
        <w:t>30</w:t>
      </w:r>
    </w:p>
    <w:p w14:paraId="4DB9D7E2" w14:textId="3DCCD830" w:rsidR="00643715" w:rsidRPr="00B777C3" w:rsidRDefault="00756AD4" w:rsidP="00483467">
      <w:pPr>
        <w:tabs>
          <w:tab w:val="left" w:pos="1985"/>
        </w:tabs>
        <w:spacing w:line="360" w:lineRule="auto"/>
        <w:ind w:left="1980" w:hanging="1980"/>
        <w:rPr>
          <w:rStyle w:val="Hypertextovodkaz"/>
          <w:sz w:val="22"/>
          <w:szCs w:val="22"/>
        </w:rPr>
      </w:pPr>
      <w:r w:rsidRPr="00B777C3">
        <w:rPr>
          <w:sz w:val="22"/>
          <w:szCs w:val="22"/>
        </w:rPr>
        <w:t xml:space="preserve">Kontaktní osoby: </w:t>
      </w:r>
      <w:r w:rsidR="00483467" w:rsidRPr="00B777C3">
        <w:rPr>
          <w:sz w:val="22"/>
          <w:szCs w:val="22"/>
        </w:rPr>
        <w:tab/>
        <w:t>Karel Pecha</w:t>
      </w:r>
      <w:r w:rsidRPr="00B777C3">
        <w:rPr>
          <w:sz w:val="22"/>
          <w:szCs w:val="22"/>
        </w:rPr>
        <w:t xml:space="preserve"> </w:t>
      </w:r>
      <w:r w:rsidR="00814F2C" w:rsidRPr="00B777C3">
        <w:rPr>
          <w:sz w:val="22"/>
          <w:szCs w:val="22"/>
        </w:rPr>
        <w:t xml:space="preserve">– </w:t>
      </w:r>
      <w:r w:rsidR="00483467" w:rsidRPr="00B777C3">
        <w:rPr>
          <w:rFonts w:cs="Times New Roman"/>
          <w:sz w:val="22"/>
          <w:szCs w:val="22"/>
        </w:rPr>
        <w:t>732 264 389</w:t>
      </w:r>
      <w:r w:rsidR="00814F2C" w:rsidRPr="00B777C3">
        <w:rPr>
          <w:sz w:val="22"/>
          <w:szCs w:val="22"/>
        </w:rPr>
        <w:t xml:space="preserve">, </w:t>
      </w:r>
      <w:hyperlink r:id="rId10" w:history="1">
        <w:r w:rsidR="00483467" w:rsidRPr="00B777C3">
          <w:rPr>
            <w:rStyle w:val="Hypertextovodkaz"/>
            <w:rFonts w:cs="Times New Roman"/>
            <w:sz w:val="22"/>
            <w:szCs w:val="22"/>
          </w:rPr>
          <w:t>karelpecha@volny.cz</w:t>
        </w:r>
      </w:hyperlink>
    </w:p>
    <w:p w14:paraId="3C973087" w14:textId="77777777" w:rsidR="00483467" w:rsidRPr="00B777C3" w:rsidRDefault="00483467" w:rsidP="00483467">
      <w:pPr>
        <w:tabs>
          <w:tab w:val="left" w:pos="1985"/>
        </w:tabs>
        <w:spacing w:line="360" w:lineRule="auto"/>
        <w:rPr>
          <w:rStyle w:val="Hypertextovodkaz"/>
          <w:sz w:val="22"/>
          <w:szCs w:val="22"/>
          <w:u w:val="none"/>
        </w:rPr>
      </w:pPr>
    </w:p>
    <w:p w14:paraId="2F50EE15" w14:textId="77777777" w:rsidR="00483467" w:rsidRPr="00B777C3" w:rsidRDefault="00483467" w:rsidP="00483467">
      <w:pPr>
        <w:tabs>
          <w:tab w:val="left" w:pos="1985"/>
        </w:tabs>
        <w:spacing w:line="360" w:lineRule="auto"/>
        <w:jc w:val="right"/>
        <w:rPr>
          <w:sz w:val="22"/>
          <w:szCs w:val="22"/>
        </w:rPr>
      </w:pPr>
    </w:p>
    <w:p w14:paraId="0884B351" w14:textId="18BA7A9F" w:rsidR="008F719C" w:rsidRPr="00B777C3" w:rsidRDefault="00483467" w:rsidP="00187B0F">
      <w:pPr>
        <w:tabs>
          <w:tab w:val="left" w:pos="1985"/>
        </w:tabs>
        <w:spacing w:line="360" w:lineRule="auto"/>
        <w:jc w:val="right"/>
        <w:rPr>
          <w:sz w:val="22"/>
          <w:szCs w:val="22"/>
        </w:rPr>
      </w:pPr>
      <w:r w:rsidRPr="00B777C3">
        <w:rPr>
          <w:rFonts w:cs="Times New Roman"/>
          <w:sz w:val="22"/>
          <w:szCs w:val="22"/>
        </w:rPr>
        <w:t>Za pořadatele SK Kuklenská Brno</w:t>
      </w:r>
      <w:r w:rsidR="00187B0F">
        <w:rPr>
          <w:rFonts w:cs="Times New Roman"/>
          <w:sz w:val="22"/>
          <w:szCs w:val="22"/>
        </w:rPr>
        <w:br/>
      </w:r>
      <w:r w:rsidRPr="00B777C3">
        <w:rPr>
          <w:rFonts w:cs="Times New Roman"/>
          <w:sz w:val="22"/>
          <w:szCs w:val="22"/>
        </w:rPr>
        <w:t>Karel Pecha</w:t>
      </w:r>
    </w:p>
    <w:sectPr w:rsidR="008F719C" w:rsidRPr="00B777C3">
      <w:footerReference w:type="default" r:id="rId11"/>
      <w:pgSz w:w="11900" w:h="16840"/>
      <w:pgMar w:top="709" w:right="113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79B58" w14:textId="77777777" w:rsidR="001D6503" w:rsidRDefault="001D6503">
      <w:r>
        <w:separator/>
      </w:r>
    </w:p>
  </w:endnote>
  <w:endnote w:type="continuationSeparator" w:id="0">
    <w:p w14:paraId="016A9927" w14:textId="77777777" w:rsidR="001D6503" w:rsidRDefault="001D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0BEE" w14:textId="1CA511F8" w:rsidR="008F719C" w:rsidRDefault="002A2645" w:rsidP="009E2C72">
    <w:pPr>
      <w:pStyle w:val="Zhlavazpat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11518DB" wp14:editId="4090BFC0">
          <wp:simplePos x="0" y="0"/>
          <wp:positionH relativeFrom="margin">
            <wp:posOffset>4405207</wp:posOffset>
          </wp:positionH>
          <wp:positionV relativeFrom="margin">
            <wp:posOffset>8893175</wp:posOffset>
          </wp:positionV>
          <wp:extent cx="1908810" cy="490855"/>
          <wp:effectExtent l="0" t="0" r="0" b="4445"/>
          <wp:wrapNone/>
          <wp:docPr id="11" name="Obrázek 11" descr="OKNOSERVIS | Plastová a hliníková okna a dveře na mí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OKNOSERVIS | Plastová a hliníková okna a dveře na mír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81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0745">
      <w:rPr>
        <w:noProof/>
      </w:rPr>
      <w:drawing>
        <wp:anchor distT="0" distB="0" distL="114300" distR="114300" simplePos="0" relativeHeight="251665408" behindDoc="0" locked="0" layoutInCell="1" allowOverlap="1" wp14:anchorId="06E2BF33" wp14:editId="67F53187">
          <wp:simplePos x="0" y="0"/>
          <wp:positionH relativeFrom="page">
            <wp:align>center</wp:align>
          </wp:positionH>
          <wp:positionV relativeFrom="margin">
            <wp:posOffset>8735695</wp:posOffset>
          </wp:positionV>
          <wp:extent cx="2400300" cy="676910"/>
          <wp:effectExtent l="0" t="0" r="0" b="8890"/>
          <wp:wrapNone/>
          <wp:docPr id="192629159" name="Obrázek 1" descr="Obsah obrázku Písmo, Grafik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54220" name="Obrázek 1" descr="Obsah obrázku Písmo, Grafika, design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91B498C" wp14:editId="4F7E0E37">
          <wp:simplePos x="0" y="0"/>
          <wp:positionH relativeFrom="margin">
            <wp:posOffset>-391885</wp:posOffset>
          </wp:positionH>
          <wp:positionV relativeFrom="margin">
            <wp:posOffset>8815977</wp:posOffset>
          </wp:positionV>
          <wp:extent cx="1344295" cy="683895"/>
          <wp:effectExtent l="0" t="0" r="0" b="0"/>
          <wp:wrapSquare wrapText="bothSides"/>
          <wp:docPr id="10" name="Obrázek 10" descr="C:\Users\100li\Downloads\IT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C:\Users\100li\Downloads\ITW (1)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6D1D">
      <w:rPr>
        <w:noProof/>
      </w:rPr>
      <w:drawing>
        <wp:anchor distT="0" distB="0" distL="114300" distR="114300" simplePos="0" relativeHeight="251659264" behindDoc="1" locked="0" layoutInCell="1" allowOverlap="1" wp14:anchorId="444D25D1" wp14:editId="174FA999">
          <wp:simplePos x="0" y="0"/>
          <wp:positionH relativeFrom="page">
            <wp:posOffset>4963795</wp:posOffset>
          </wp:positionH>
          <wp:positionV relativeFrom="bottomMargin">
            <wp:posOffset>-60960</wp:posOffset>
          </wp:positionV>
          <wp:extent cx="2585085" cy="1165860"/>
          <wp:effectExtent l="0" t="0" r="0" b="0"/>
          <wp:wrapNone/>
          <wp:docPr id="2012553823" name="Obrázek 1" descr="Logo a jednotný vizuální styl města Brna - B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 jednotný vizuální styl města Brna - Brn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6D1D">
      <w:rPr>
        <w:noProof/>
      </w:rPr>
      <w:drawing>
        <wp:anchor distT="0" distB="0" distL="114300" distR="114300" simplePos="0" relativeHeight="251661312" behindDoc="0" locked="0" layoutInCell="1" allowOverlap="1" wp14:anchorId="3CF40525" wp14:editId="7A854321">
          <wp:simplePos x="0" y="0"/>
          <wp:positionH relativeFrom="margin">
            <wp:posOffset>1820545</wp:posOffset>
          </wp:positionH>
          <wp:positionV relativeFrom="page">
            <wp:posOffset>9679940</wp:posOffset>
          </wp:positionV>
          <wp:extent cx="2302574" cy="1295400"/>
          <wp:effectExtent l="0" t="0" r="2540" b="0"/>
          <wp:wrapNone/>
          <wp:docPr id="79140122" name="Obrázek 2" descr="Jihomoravský kraj po letech mění grafiku včetně loga, zaplatil zhruba dva  miliony korun | iROZHLAS - spolehlivé zpráv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ihomoravský kraj po letech mění grafiku včetně loga, zaplatil zhruba dva  miliony korun | iROZHLAS - spolehlivé zprávy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574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6D1D">
      <w:rPr>
        <w:noProof/>
      </w:rPr>
      <w:drawing>
        <wp:anchor distT="0" distB="0" distL="114300" distR="114300" simplePos="0" relativeHeight="251662336" behindDoc="0" locked="0" layoutInCell="1" allowOverlap="1" wp14:anchorId="5AFCE135" wp14:editId="46D2809D">
          <wp:simplePos x="0" y="0"/>
          <wp:positionH relativeFrom="margin">
            <wp:posOffset>-633095</wp:posOffset>
          </wp:positionH>
          <wp:positionV relativeFrom="page">
            <wp:align>bottom</wp:align>
          </wp:positionV>
          <wp:extent cx="2256020" cy="800100"/>
          <wp:effectExtent l="0" t="0" r="0" b="0"/>
          <wp:wrapNone/>
          <wp:docPr id="672016398" name="Obrázek 1" descr="Badec.Store - vše pro Badminton | Badec.S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dec.Store - vše pro Badminton | Badec.Stor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0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04211" w14:textId="77777777" w:rsidR="001D6503" w:rsidRDefault="001D6503">
      <w:r>
        <w:separator/>
      </w:r>
    </w:p>
  </w:footnote>
  <w:footnote w:type="continuationSeparator" w:id="0">
    <w:p w14:paraId="5E4DE284" w14:textId="77777777" w:rsidR="001D6503" w:rsidRDefault="001D6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9C"/>
    <w:rsid w:val="00001DD2"/>
    <w:rsid w:val="000068C1"/>
    <w:rsid w:val="00092FE6"/>
    <w:rsid w:val="000B2D1F"/>
    <w:rsid w:val="000D364B"/>
    <w:rsid w:val="000F5BF5"/>
    <w:rsid w:val="001407DC"/>
    <w:rsid w:val="00142054"/>
    <w:rsid w:val="00153861"/>
    <w:rsid w:val="001538AF"/>
    <w:rsid w:val="00183457"/>
    <w:rsid w:val="00183AC5"/>
    <w:rsid w:val="00187B0F"/>
    <w:rsid w:val="001B1DF8"/>
    <w:rsid w:val="001B7F3F"/>
    <w:rsid w:val="001C0658"/>
    <w:rsid w:val="001C218E"/>
    <w:rsid w:val="001D6503"/>
    <w:rsid w:val="001E681D"/>
    <w:rsid w:val="001F2C86"/>
    <w:rsid w:val="00210D96"/>
    <w:rsid w:val="002116D4"/>
    <w:rsid w:val="002A2645"/>
    <w:rsid w:val="002C0F42"/>
    <w:rsid w:val="002E4581"/>
    <w:rsid w:val="00312834"/>
    <w:rsid w:val="00314978"/>
    <w:rsid w:val="003154FE"/>
    <w:rsid w:val="0035222D"/>
    <w:rsid w:val="003903F2"/>
    <w:rsid w:val="0039770A"/>
    <w:rsid w:val="00416BFA"/>
    <w:rsid w:val="0043147D"/>
    <w:rsid w:val="004732FA"/>
    <w:rsid w:val="00483467"/>
    <w:rsid w:val="004B57A8"/>
    <w:rsid w:val="005107F5"/>
    <w:rsid w:val="005469E6"/>
    <w:rsid w:val="00556192"/>
    <w:rsid w:val="00582207"/>
    <w:rsid w:val="005915C5"/>
    <w:rsid w:val="005B455A"/>
    <w:rsid w:val="005C4401"/>
    <w:rsid w:val="0062327E"/>
    <w:rsid w:val="006343D4"/>
    <w:rsid w:val="00643715"/>
    <w:rsid w:val="006B48CE"/>
    <w:rsid w:val="006E641D"/>
    <w:rsid w:val="006F72C9"/>
    <w:rsid w:val="00745987"/>
    <w:rsid w:val="00756AD4"/>
    <w:rsid w:val="00814F2C"/>
    <w:rsid w:val="00826BD6"/>
    <w:rsid w:val="00880C22"/>
    <w:rsid w:val="008B7176"/>
    <w:rsid w:val="008C4755"/>
    <w:rsid w:val="008C6081"/>
    <w:rsid w:val="008F719C"/>
    <w:rsid w:val="009706F4"/>
    <w:rsid w:val="0097461E"/>
    <w:rsid w:val="00987E3E"/>
    <w:rsid w:val="009928DC"/>
    <w:rsid w:val="009E2C72"/>
    <w:rsid w:val="00A1571E"/>
    <w:rsid w:val="00A21D42"/>
    <w:rsid w:val="00A50C5E"/>
    <w:rsid w:val="00A675E1"/>
    <w:rsid w:val="00A71A1E"/>
    <w:rsid w:val="00A722F5"/>
    <w:rsid w:val="00A73DD9"/>
    <w:rsid w:val="00A750FA"/>
    <w:rsid w:val="00A94065"/>
    <w:rsid w:val="00AC48EA"/>
    <w:rsid w:val="00B05111"/>
    <w:rsid w:val="00B076B4"/>
    <w:rsid w:val="00B6173D"/>
    <w:rsid w:val="00B71459"/>
    <w:rsid w:val="00B7329B"/>
    <w:rsid w:val="00B777C3"/>
    <w:rsid w:val="00B91109"/>
    <w:rsid w:val="00B97B08"/>
    <w:rsid w:val="00BB0E8B"/>
    <w:rsid w:val="00BE2433"/>
    <w:rsid w:val="00BE7DA2"/>
    <w:rsid w:val="00BF69B5"/>
    <w:rsid w:val="00C1796B"/>
    <w:rsid w:val="00C24EDE"/>
    <w:rsid w:val="00C41D85"/>
    <w:rsid w:val="00C76D1D"/>
    <w:rsid w:val="00C84EDC"/>
    <w:rsid w:val="00C94252"/>
    <w:rsid w:val="00CB408F"/>
    <w:rsid w:val="00CD4D7D"/>
    <w:rsid w:val="00CE2782"/>
    <w:rsid w:val="00D05726"/>
    <w:rsid w:val="00D06305"/>
    <w:rsid w:val="00DE3204"/>
    <w:rsid w:val="00E4089E"/>
    <w:rsid w:val="00E60354"/>
    <w:rsid w:val="00E73744"/>
    <w:rsid w:val="00EA5A11"/>
    <w:rsid w:val="00F07EF7"/>
    <w:rsid w:val="00F12B16"/>
    <w:rsid w:val="00F452F9"/>
    <w:rsid w:val="00F50C52"/>
    <w:rsid w:val="00F93A28"/>
    <w:rsid w:val="00F94F16"/>
    <w:rsid w:val="00FA7178"/>
    <w:rsid w:val="00FB0206"/>
    <w:rsid w:val="00FB0745"/>
    <w:rsid w:val="00FD7C0E"/>
    <w:rsid w:val="00FE0CF3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210A4"/>
  <w15:docId w15:val="{C75C6B3B-BB69-7845-9146-73B9C1DC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paragraph" w:styleId="Nadpis1">
    <w:name w:val="heading 1"/>
    <w:next w:val="Normln"/>
    <w:uiPriority w:val="9"/>
    <w:qFormat/>
    <w:pPr>
      <w:keepNext/>
      <w:tabs>
        <w:tab w:val="left" w:pos="1985"/>
      </w:tabs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tabs>
        <w:tab w:val="left" w:pos="1985"/>
      </w:tabs>
      <w:ind w:left="1985" w:hanging="1985"/>
      <w:outlineLvl w:val="1"/>
    </w:pPr>
    <w:rPr>
      <w:rFonts w:cs="Arial Unicode MS"/>
      <w:color w:val="000000"/>
      <w:sz w:val="28"/>
      <w:szCs w:val="28"/>
      <w:u w:color="000000"/>
      <w:lang w:val="da-DK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uiPriority w:val="10"/>
    <w:qFormat/>
    <w:pPr>
      <w:jc w:val="center"/>
    </w:pPr>
    <w:rPr>
      <w:rFonts w:cs="Arial Unicode MS"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odtitul">
    <w:name w:val="Podtitul"/>
    <w:pPr>
      <w:jc w:val="center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kladntextodsazen">
    <w:name w:val="Body Text Indent"/>
    <w:pPr>
      <w:tabs>
        <w:tab w:val="left" w:pos="1985"/>
      </w:tabs>
      <w:ind w:left="1985" w:hanging="1985"/>
    </w:pPr>
    <w:rPr>
      <w:rFonts w:cs="Arial Unicode MS"/>
      <w:color w:val="000000"/>
      <w:sz w:val="28"/>
      <w:szCs w:val="28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sz w:val="28"/>
      <w:szCs w:val="28"/>
      <w:u w:val="single" w:color="0000FF"/>
    </w:rPr>
  </w:style>
  <w:style w:type="character" w:styleId="Nevyeenzmnka">
    <w:name w:val="Unresolved Mention"/>
    <w:basedOn w:val="Standardnpsmoodstavce"/>
    <w:uiPriority w:val="99"/>
    <w:semiHidden/>
    <w:unhideWhenUsed/>
    <w:rsid w:val="00814F2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B07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0745"/>
    <w:rPr>
      <w:rFonts w:cs="Arial Unicode MS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FB07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0745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arelpecha@volny.cz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vista-hotel.cz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3B51802334A49946DE22BE7D65A03" ma:contentTypeVersion="12" ma:contentTypeDescription="Vytvoří nový dokument" ma:contentTypeScope="" ma:versionID="c9e5e0fce6a2120d97cc332d65d719c9">
  <xsd:schema xmlns:xsd="http://www.w3.org/2001/XMLSchema" xmlns:xs="http://www.w3.org/2001/XMLSchema" xmlns:p="http://schemas.microsoft.com/office/2006/metadata/properties" xmlns:ns2="3e332c3b-21ec-48f2-a445-26372c78eaa3" xmlns:ns3="27a78189-090a-4651-bad3-4b5738c06355" targetNamespace="http://schemas.microsoft.com/office/2006/metadata/properties" ma:root="true" ma:fieldsID="f19d7fc933556eaaebbf1a5dc38a9a55" ns2:_="" ns3:_="">
    <xsd:import namespace="3e332c3b-21ec-48f2-a445-26372c78eaa3"/>
    <xsd:import namespace="27a78189-090a-4651-bad3-4b5738c06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32c3b-21ec-48f2-a445-26372c78e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7e29834-7875-4c0c-8de6-8c891bf67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78189-090a-4651-bad3-4b5738c0635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6876b4-414e-4cfe-a131-f8c9cbf53641}" ma:internalName="TaxCatchAll" ma:showField="CatchAllData" ma:web="27a78189-090a-4651-bad3-4b5738c06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332c3b-21ec-48f2-a445-26372c78eaa3">
      <Terms xmlns="http://schemas.microsoft.com/office/infopath/2007/PartnerControls"/>
    </lcf76f155ced4ddcb4097134ff3c332f>
    <TaxCatchAll xmlns="27a78189-090a-4651-bad3-4b5738c06355" xsi:nil="true"/>
  </documentManagement>
</p:properties>
</file>

<file path=customXml/itemProps1.xml><?xml version="1.0" encoding="utf-8"?>
<ds:datastoreItem xmlns:ds="http://schemas.openxmlformats.org/officeDocument/2006/customXml" ds:itemID="{27C4A5AB-C766-406B-9659-E5855F04A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5E3838-4534-4D96-90E0-3A8DD37A4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32c3b-21ec-48f2-a445-26372c78eaa3"/>
    <ds:schemaRef ds:uri="27a78189-090a-4651-bad3-4b5738c06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FB8A43-41F2-43D9-9BD0-2F85D205F480}">
  <ds:schemaRefs>
    <ds:schemaRef ds:uri="http://schemas.microsoft.com/office/2006/metadata/properties"/>
    <ds:schemaRef ds:uri="http://schemas.microsoft.com/office/infopath/2007/PartnerControls"/>
    <ds:schemaRef ds:uri="3e332c3b-21ec-48f2-a445-26372c78eaa3"/>
    <ds:schemaRef ds:uri="27a78189-090a-4651-bad3-4b5738c063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Janinka</dc:creator>
  <cp:lastModifiedBy>Janinka</cp:lastModifiedBy>
  <cp:revision>7</cp:revision>
  <cp:lastPrinted>2024-02-05T11:36:00Z</cp:lastPrinted>
  <dcterms:created xsi:type="dcterms:W3CDTF">2026-04-21T14:01:00Z</dcterms:created>
  <dcterms:modified xsi:type="dcterms:W3CDTF">2026-05-04T10:58:00Z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0x01010000D3B51802334A49946DE22BE7D65A03</vt:lpwstr>
  </property>
</Properties>
</file>